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FD" w:rsidRPr="000366BC" w:rsidRDefault="000419FD" w:rsidP="000366BC">
      <w:pPr>
        <w:jc w:val="both"/>
        <w:rPr>
          <w:b/>
          <w:color w:val="0000FF"/>
          <w:sz w:val="20"/>
          <w:szCs w:val="20"/>
        </w:rPr>
      </w:pPr>
    </w:p>
    <w:p w:rsidR="00B204B5" w:rsidRPr="000366BC" w:rsidRDefault="00B204B5" w:rsidP="000366BC">
      <w:pPr>
        <w:jc w:val="both"/>
        <w:rPr>
          <w:b/>
          <w:color w:val="0000FF"/>
          <w:sz w:val="20"/>
          <w:szCs w:val="20"/>
        </w:rPr>
      </w:pPr>
    </w:p>
    <w:p w:rsidR="00032B9A" w:rsidRPr="000366BC" w:rsidRDefault="00032B9A" w:rsidP="000366BC">
      <w:pPr>
        <w:pStyle w:val="Titre"/>
        <w:jc w:val="both"/>
        <w:rPr>
          <w:rFonts w:asciiTheme="minorHAnsi" w:hAnsiTheme="minorHAnsi"/>
        </w:rPr>
      </w:pPr>
    </w:p>
    <w:p w:rsidR="00032B9A" w:rsidRPr="000366BC" w:rsidRDefault="00511CE6" w:rsidP="000366BC">
      <w:pPr>
        <w:pStyle w:val="Titre"/>
        <w:jc w:val="both"/>
        <w:rPr>
          <w:rFonts w:asciiTheme="minorHAnsi" w:hAnsiTheme="minorHAnsi"/>
        </w:rPr>
      </w:pPr>
      <w:r>
        <w:rPr>
          <w:rFonts w:asciiTheme="minorHAnsi" w:hAnsiTheme="minorHAnsi"/>
          <w:noProof/>
        </w:rPr>
        <w:drawing>
          <wp:inline distT="0" distB="0" distL="0" distR="0">
            <wp:extent cx="1267968" cy="1411224"/>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D14modi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968" cy="1411224"/>
                    </a:xfrm>
                    <a:prstGeom prst="rect">
                      <a:avLst/>
                    </a:prstGeom>
                  </pic:spPr>
                </pic:pic>
              </a:graphicData>
            </a:graphic>
          </wp:inline>
        </w:drawing>
      </w:r>
    </w:p>
    <w:p w:rsidR="00032B9A" w:rsidRPr="000366BC" w:rsidRDefault="00032B9A" w:rsidP="000366BC">
      <w:pPr>
        <w:pStyle w:val="Titre"/>
        <w:jc w:val="both"/>
        <w:rPr>
          <w:rFonts w:asciiTheme="minorHAnsi" w:hAnsiTheme="minorHAnsi"/>
        </w:rPr>
      </w:pPr>
    </w:p>
    <w:p w:rsidR="00032B9A" w:rsidRPr="000366BC" w:rsidRDefault="00032B9A" w:rsidP="000366BC">
      <w:pPr>
        <w:pStyle w:val="Titre"/>
        <w:jc w:val="both"/>
        <w:rPr>
          <w:rFonts w:asciiTheme="minorHAnsi" w:hAnsiTheme="minorHAnsi"/>
        </w:rPr>
      </w:pPr>
    </w:p>
    <w:p w:rsidR="00511CE6" w:rsidRDefault="00032B9A" w:rsidP="000366BC">
      <w:pPr>
        <w:pStyle w:val="Titre"/>
        <w:jc w:val="center"/>
        <w:rPr>
          <w:rFonts w:asciiTheme="minorHAnsi" w:hAnsiTheme="minorHAnsi"/>
          <w:b/>
          <w:sz w:val="44"/>
          <w:szCs w:val="44"/>
        </w:rPr>
      </w:pPr>
      <w:r w:rsidRPr="0042181D">
        <w:rPr>
          <w:rFonts w:asciiTheme="minorHAnsi" w:hAnsiTheme="minorHAnsi"/>
          <w:b/>
          <w:sz w:val="44"/>
          <w:szCs w:val="44"/>
        </w:rPr>
        <w:t xml:space="preserve">STATUTS  </w:t>
      </w:r>
    </w:p>
    <w:p w:rsidR="00032B9A" w:rsidRPr="0042181D" w:rsidRDefault="00511CE6" w:rsidP="000366BC">
      <w:pPr>
        <w:pStyle w:val="Titre"/>
        <w:jc w:val="center"/>
        <w:rPr>
          <w:rFonts w:asciiTheme="minorHAnsi" w:hAnsiTheme="minorHAnsi"/>
          <w:b/>
          <w:sz w:val="44"/>
          <w:szCs w:val="44"/>
        </w:rPr>
      </w:pPr>
      <w:r>
        <w:rPr>
          <w:rFonts w:asciiTheme="minorHAnsi" w:hAnsiTheme="minorHAnsi"/>
          <w:b/>
          <w:sz w:val="44"/>
          <w:szCs w:val="44"/>
        </w:rPr>
        <w:t>COMITE DEPARTEMENTAL DU CALVADOS</w:t>
      </w:r>
    </w:p>
    <w:p w:rsidR="00032B9A" w:rsidRPr="0042181D" w:rsidRDefault="00032B9A" w:rsidP="000366BC">
      <w:pPr>
        <w:pStyle w:val="Titre"/>
        <w:jc w:val="center"/>
        <w:rPr>
          <w:rFonts w:asciiTheme="minorHAnsi" w:hAnsiTheme="minorHAnsi"/>
          <w:b/>
          <w:sz w:val="44"/>
          <w:szCs w:val="44"/>
        </w:rPr>
      </w:pPr>
      <w:r w:rsidRPr="0042181D">
        <w:rPr>
          <w:rFonts w:asciiTheme="minorHAnsi" w:hAnsiTheme="minorHAnsi"/>
          <w:b/>
          <w:sz w:val="44"/>
          <w:szCs w:val="44"/>
        </w:rPr>
        <w:t>DE VOLLEY-BALL</w:t>
      </w:r>
    </w:p>
    <w:p w:rsidR="00032B9A" w:rsidRPr="000366BC" w:rsidRDefault="0042181D" w:rsidP="0042181D">
      <w:pPr>
        <w:tabs>
          <w:tab w:val="left" w:pos="5611"/>
        </w:tabs>
      </w:pPr>
      <w:r>
        <w:tab/>
      </w:r>
    </w:p>
    <w:p w:rsidR="00032B9A" w:rsidRPr="000366BC" w:rsidRDefault="00032B9A" w:rsidP="000366BC">
      <w:pPr>
        <w:jc w:val="center"/>
      </w:pPr>
    </w:p>
    <w:p w:rsidR="00032B9A" w:rsidRPr="000366BC" w:rsidRDefault="00032B9A" w:rsidP="000366BC">
      <w:pPr>
        <w:jc w:val="center"/>
      </w:pPr>
    </w:p>
    <w:p w:rsidR="00B204B5" w:rsidRPr="000366BC" w:rsidRDefault="00032B9A" w:rsidP="000366BC">
      <w:pPr>
        <w:pStyle w:val="Titre"/>
        <w:jc w:val="center"/>
        <w:rPr>
          <w:rFonts w:asciiTheme="minorHAnsi" w:hAnsiTheme="minorHAnsi"/>
        </w:rPr>
      </w:pPr>
      <w:r w:rsidRPr="000366BC">
        <w:rPr>
          <w:rFonts w:asciiTheme="minorHAnsi" w:hAnsiTheme="minorHAnsi"/>
          <w:b/>
          <w:noProof/>
          <w:color w:val="0000FF"/>
          <w:sz w:val="20"/>
          <w:szCs w:val="20"/>
        </w:rPr>
        <w:drawing>
          <wp:inline distT="0" distB="0" distL="0" distR="0">
            <wp:extent cx="2380891" cy="592073"/>
            <wp:effectExtent l="0" t="0" r="635" b="0"/>
            <wp:docPr id="1" name="Image 1" descr="C:\Users\mzimmer\Desktop\Dossiers de Laurie FELIX\LOGO FF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immer\Desktop\Dossiers de Laurie FELIX\LOGO FFV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6600" cy="593493"/>
                    </a:xfrm>
                    <a:prstGeom prst="rect">
                      <a:avLst/>
                    </a:prstGeom>
                    <a:noFill/>
                    <a:ln>
                      <a:noFill/>
                    </a:ln>
                  </pic:spPr>
                </pic:pic>
              </a:graphicData>
            </a:graphic>
          </wp:inline>
        </w:drawing>
      </w:r>
      <w:r w:rsidR="00B204B5" w:rsidRPr="000366BC">
        <w:rPr>
          <w:rFonts w:asciiTheme="minorHAnsi" w:hAnsiTheme="minorHAnsi"/>
        </w:rPr>
        <w:br w:type="page"/>
      </w:r>
    </w:p>
    <w:p w:rsidR="00B204B5" w:rsidRPr="000366BC" w:rsidRDefault="00B204B5" w:rsidP="000366BC">
      <w:pPr>
        <w:jc w:val="both"/>
        <w:rPr>
          <w:b/>
          <w:color w:val="0000FF"/>
          <w:sz w:val="20"/>
          <w:szCs w:val="20"/>
        </w:rPr>
      </w:pPr>
    </w:p>
    <w:p w:rsidR="002224C4" w:rsidRPr="000366BC" w:rsidRDefault="002224C4" w:rsidP="000366BC">
      <w:pPr>
        <w:jc w:val="both"/>
        <w:rPr>
          <w:b/>
          <w:sz w:val="22"/>
          <w:szCs w:val="22"/>
        </w:rPr>
      </w:pPr>
    </w:p>
    <w:p w:rsidR="00E94316" w:rsidRPr="000366BC" w:rsidRDefault="00E94316" w:rsidP="000366BC">
      <w:pPr>
        <w:pStyle w:val="Titre1"/>
        <w:jc w:val="both"/>
        <w:rPr>
          <w:b w:val="0"/>
          <w:color w:val="auto"/>
        </w:rPr>
      </w:pPr>
    </w:p>
    <w:p w:rsidR="00B204B5" w:rsidRPr="000366BC" w:rsidRDefault="00B204B5" w:rsidP="000366BC">
      <w:pPr>
        <w:pStyle w:val="Titre1"/>
        <w:jc w:val="both"/>
        <w:rPr>
          <w:b w:val="0"/>
          <w:color w:val="auto"/>
        </w:rPr>
      </w:pPr>
    </w:p>
    <w:p w:rsidR="002224C4" w:rsidRPr="000366BC" w:rsidRDefault="00B204B5" w:rsidP="000366BC">
      <w:pPr>
        <w:pStyle w:val="Titre1"/>
        <w:jc w:val="both"/>
        <w:rPr>
          <w:b w:val="0"/>
          <w:color w:val="auto"/>
        </w:rPr>
      </w:pPr>
      <w:r w:rsidRPr="000366BC">
        <w:rPr>
          <w:b w:val="0"/>
          <w:color w:val="auto"/>
        </w:rPr>
        <w:t>P</w:t>
      </w:r>
      <w:r w:rsidR="002224C4" w:rsidRPr="000366BC">
        <w:rPr>
          <w:b w:val="0"/>
          <w:color w:val="auto"/>
        </w:rPr>
        <w:t xml:space="preserve">ar souci de simplicité, toute référence </w:t>
      </w:r>
      <w:r w:rsidRPr="000366BC">
        <w:rPr>
          <w:b w:val="0"/>
          <w:color w:val="auto"/>
        </w:rPr>
        <w:t xml:space="preserve">à </w:t>
      </w:r>
      <w:r w:rsidR="002224C4" w:rsidRPr="000366BC">
        <w:rPr>
          <w:b w:val="0"/>
          <w:color w:val="auto"/>
        </w:rPr>
        <w:t>un membre</w:t>
      </w:r>
      <w:r w:rsidRPr="000366BC">
        <w:rPr>
          <w:b w:val="0"/>
          <w:color w:val="auto"/>
        </w:rPr>
        <w:t xml:space="preserve"> sera exprimée au genre masculin, mais doit également être entendue au genre féminin. Ce n’est donc pas une discrimination</w:t>
      </w:r>
      <w:r w:rsidR="002224C4" w:rsidRPr="000366BC">
        <w:rPr>
          <w:b w:val="0"/>
          <w:color w:val="auto"/>
        </w:rPr>
        <w:t>.</w:t>
      </w:r>
    </w:p>
    <w:p w:rsidR="002224C4" w:rsidRPr="000366BC" w:rsidRDefault="002224C4" w:rsidP="000366BC">
      <w:pPr>
        <w:jc w:val="both"/>
        <w:rPr>
          <w:sz w:val="22"/>
          <w:szCs w:val="22"/>
        </w:rPr>
      </w:pPr>
    </w:p>
    <w:p w:rsidR="000419FD" w:rsidRPr="000366BC" w:rsidRDefault="002224C4" w:rsidP="0025050F">
      <w:pPr>
        <w:pStyle w:val="Citationintense"/>
        <w:spacing w:before="0" w:after="0"/>
      </w:pPr>
      <w:r w:rsidRPr="000366BC">
        <w:t>SOMMAIRE</w:t>
      </w:r>
    </w:p>
    <w:p w:rsidR="0025050F" w:rsidRDefault="0025050F" w:rsidP="0025050F">
      <w:pPr>
        <w:jc w:val="center"/>
        <w:rPr>
          <w:u w:val="single"/>
        </w:rPr>
      </w:pPr>
    </w:p>
    <w:p w:rsidR="0025050F" w:rsidRPr="0025050F" w:rsidRDefault="0025050F" w:rsidP="0025050F">
      <w:pPr>
        <w:jc w:val="both"/>
      </w:pPr>
    </w:p>
    <w:p w:rsidR="0025050F" w:rsidRPr="0025050F" w:rsidRDefault="0025050F" w:rsidP="0025050F">
      <w:pPr>
        <w:jc w:val="both"/>
        <w:rPr>
          <w:u w:val="single"/>
        </w:rPr>
      </w:pPr>
      <w:r w:rsidRPr="0025050F">
        <w:rPr>
          <w:u w:val="single"/>
        </w:rPr>
        <w:t xml:space="preserve">TITRE I – PRESENTATION </w:t>
      </w:r>
    </w:p>
    <w:p w:rsidR="0025050F" w:rsidRPr="0025050F" w:rsidRDefault="0025050F" w:rsidP="0025050F">
      <w:pPr>
        <w:jc w:val="both"/>
      </w:pPr>
    </w:p>
    <w:p w:rsidR="0025050F" w:rsidRPr="0025050F" w:rsidRDefault="0025050F" w:rsidP="0025050F">
      <w:pPr>
        <w:jc w:val="both"/>
      </w:pPr>
      <w:r w:rsidRPr="0025050F">
        <w:tab/>
        <w:t>ARTICLE 1 : CONSTITUTION</w:t>
      </w:r>
    </w:p>
    <w:p w:rsidR="0025050F" w:rsidRPr="0025050F" w:rsidRDefault="0025050F" w:rsidP="0025050F">
      <w:pPr>
        <w:jc w:val="both"/>
      </w:pPr>
      <w:r w:rsidRPr="0025050F">
        <w:tab/>
        <w:t>ARTICLE 2 : OBJETS</w:t>
      </w:r>
    </w:p>
    <w:p w:rsidR="0025050F" w:rsidRPr="0025050F" w:rsidRDefault="0025050F" w:rsidP="0025050F">
      <w:pPr>
        <w:jc w:val="both"/>
      </w:pPr>
      <w:r w:rsidRPr="0025050F">
        <w:tab/>
        <w:t>ARTICLE 3 : COMPOSITION</w:t>
      </w:r>
    </w:p>
    <w:p w:rsidR="0025050F" w:rsidRPr="0025050F" w:rsidRDefault="0025050F" w:rsidP="0025050F">
      <w:pPr>
        <w:jc w:val="both"/>
      </w:pPr>
      <w:r w:rsidRPr="0025050F">
        <w:tab/>
        <w:t>ARTICLE 4 : RESSOURCES ANNUELLES</w:t>
      </w:r>
    </w:p>
    <w:p w:rsidR="0025050F" w:rsidRPr="0025050F" w:rsidRDefault="0025050F" w:rsidP="0025050F">
      <w:pPr>
        <w:jc w:val="both"/>
      </w:pPr>
      <w:r w:rsidRPr="0025050F">
        <w:tab/>
        <w:t xml:space="preserve">ARTICLE 5 : POUVOIR DISCIPLINAIRE </w:t>
      </w:r>
    </w:p>
    <w:p w:rsidR="0025050F" w:rsidRPr="0025050F" w:rsidRDefault="0025050F" w:rsidP="0025050F">
      <w:pPr>
        <w:jc w:val="both"/>
      </w:pPr>
    </w:p>
    <w:p w:rsidR="0025050F" w:rsidRDefault="0025050F" w:rsidP="0025050F">
      <w:pPr>
        <w:jc w:val="both"/>
        <w:rPr>
          <w:u w:val="single"/>
        </w:rPr>
      </w:pPr>
      <w:r w:rsidRPr="0025050F">
        <w:rPr>
          <w:u w:val="single"/>
        </w:rPr>
        <w:t xml:space="preserve">TITRE II - ORGANES DE DIRECTION </w:t>
      </w:r>
    </w:p>
    <w:p w:rsidR="0025050F" w:rsidRPr="0025050F" w:rsidRDefault="0025050F" w:rsidP="0025050F">
      <w:pPr>
        <w:jc w:val="both"/>
      </w:pPr>
    </w:p>
    <w:p w:rsidR="0025050F" w:rsidRPr="0025050F" w:rsidRDefault="0025050F" w:rsidP="0025050F">
      <w:pPr>
        <w:jc w:val="both"/>
      </w:pPr>
      <w:r w:rsidRPr="0025050F">
        <w:tab/>
        <w:t>ARTICLE 6 : L'ASSEMBLEE GENERALE DEPARTEMENTALE</w:t>
      </w:r>
    </w:p>
    <w:p w:rsidR="0025050F" w:rsidRPr="0025050F" w:rsidRDefault="0025050F" w:rsidP="0025050F">
      <w:pPr>
        <w:jc w:val="both"/>
      </w:pPr>
      <w:r w:rsidRPr="0025050F">
        <w:t xml:space="preserve">  </w:t>
      </w:r>
      <w:r w:rsidRPr="0025050F">
        <w:tab/>
      </w:r>
      <w:r w:rsidRPr="0025050F">
        <w:tab/>
        <w:t xml:space="preserve">ARTICLE 6.1 : COMPOSITION </w:t>
      </w:r>
    </w:p>
    <w:p w:rsidR="0025050F" w:rsidRPr="0025050F" w:rsidRDefault="0025050F" w:rsidP="0025050F">
      <w:pPr>
        <w:jc w:val="both"/>
      </w:pPr>
      <w:r w:rsidRPr="0025050F">
        <w:t xml:space="preserve">  </w:t>
      </w:r>
      <w:r w:rsidRPr="0025050F">
        <w:tab/>
      </w:r>
      <w:r w:rsidRPr="0025050F">
        <w:tab/>
        <w:t>ARTICLE 6.2 : REPRESENTATION DES GSA</w:t>
      </w:r>
    </w:p>
    <w:p w:rsidR="0025050F" w:rsidRPr="0025050F" w:rsidRDefault="0025050F" w:rsidP="0025050F">
      <w:pPr>
        <w:jc w:val="both"/>
      </w:pPr>
      <w:r w:rsidRPr="0025050F">
        <w:t xml:space="preserve">  </w:t>
      </w:r>
      <w:r w:rsidRPr="0025050F">
        <w:tab/>
      </w:r>
      <w:r w:rsidRPr="0025050F">
        <w:tab/>
        <w:t>ARTICLE 6.3 : CONVOCATION ET ORDRE DU JOUR</w:t>
      </w:r>
    </w:p>
    <w:p w:rsidR="0025050F" w:rsidRPr="0025050F" w:rsidRDefault="0025050F" w:rsidP="0025050F">
      <w:pPr>
        <w:jc w:val="both"/>
      </w:pPr>
      <w:r w:rsidRPr="0025050F">
        <w:t xml:space="preserve">  </w:t>
      </w:r>
      <w:r w:rsidRPr="0025050F">
        <w:tab/>
      </w:r>
      <w:r w:rsidRPr="0025050F">
        <w:tab/>
        <w:t>ARTICLE 6.4 : DELIBERATIONS</w:t>
      </w:r>
    </w:p>
    <w:p w:rsidR="0025050F" w:rsidRPr="0025050F" w:rsidRDefault="0025050F" w:rsidP="0025050F">
      <w:pPr>
        <w:jc w:val="both"/>
      </w:pPr>
      <w:r w:rsidRPr="0025050F">
        <w:tab/>
        <w:t>ARTICLE 7 : LE BUREAU DIRECTEUR DEPARTEMENTAL</w:t>
      </w:r>
    </w:p>
    <w:p w:rsidR="0025050F" w:rsidRPr="0025050F" w:rsidRDefault="0025050F" w:rsidP="0025050F">
      <w:pPr>
        <w:jc w:val="both"/>
      </w:pPr>
      <w:r w:rsidRPr="0025050F">
        <w:t xml:space="preserve">  </w:t>
      </w:r>
      <w:r w:rsidRPr="0025050F">
        <w:tab/>
      </w:r>
      <w:r w:rsidRPr="0025050F">
        <w:tab/>
        <w:t>ARTICLE 7.1 : ATTRIBUTIONS</w:t>
      </w:r>
    </w:p>
    <w:p w:rsidR="0025050F" w:rsidRPr="0025050F" w:rsidRDefault="0025050F" w:rsidP="0025050F">
      <w:pPr>
        <w:jc w:val="both"/>
      </w:pPr>
      <w:r w:rsidRPr="0025050F">
        <w:t xml:space="preserve">  </w:t>
      </w:r>
      <w:r w:rsidRPr="0025050F">
        <w:tab/>
      </w:r>
      <w:r w:rsidRPr="0025050F">
        <w:tab/>
        <w:t>ARTICLE 7.2 : COMPOSITION &amp; ELECTION</w:t>
      </w:r>
    </w:p>
    <w:p w:rsidR="0025050F" w:rsidRPr="0025050F" w:rsidRDefault="0025050F" w:rsidP="0025050F">
      <w:pPr>
        <w:jc w:val="both"/>
      </w:pPr>
      <w:r w:rsidRPr="0025050F">
        <w:t xml:space="preserve">  </w:t>
      </w:r>
      <w:r w:rsidRPr="0025050F">
        <w:tab/>
      </w:r>
      <w:r w:rsidRPr="0025050F">
        <w:tab/>
        <w:t>ARTICLE 7.3 : REVOCATION D’UN MEMBRE</w:t>
      </w:r>
      <w:r w:rsidR="003353AC">
        <w:t xml:space="preserve"> DU BUREAU</w:t>
      </w:r>
    </w:p>
    <w:p w:rsidR="0025050F" w:rsidRPr="0025050F" w:rsidRDefault="0025050F" w:rsidP="0025050F">
      <w:pPr>
        <w:jc w:val="both"/>
      </w:pPr>
      <w:r w:rsidRPr="0025050F">
        <w:t xml:space="preserve">  </w:t>
      </w:r>
      <w:r w:rsidRPr="0025050F">
        <w:tab/>
      </w:r>
      <w:r w:rsidRPr="0025050F">
        <w:tab/>
        <w:t>ARTICLE 7.4 : FONCTIONNEMENT</w:t>
      </w:r>
    </w:p>
    <w:p w:rsidR="0025050F" w:rsidRPr="0025050F" w:rsidRDefault="0025050F" w:rsidP="0025050F">
      <w:pPr>
        <w:jc w:val="both"/>
      </w:pPr>
      <w:r w:rsidRPr="0025050F">
        <w:t xml:space="preserve">  </w:t>
      </w:r>
      <w:r w:rsidRPr="0025050F">
        <w:tab/>
      </w:r>
      <w:r w:rsidRPr="0025050F">
        <w:tab/>
        <w:t>ARTICLE 7.5 : REVOCATION DU BUREAU DIRECTEUR</w:t>
      </w:r>
    </w:p>
    <w:p w:rsidR="0025050F" w:rsidRPr="0025050F" w:rsidRDefault="0025050F" w:rsidP="0025050F">
      <w:pPr>
        <w:jc w:val="both"/>
      </w:pPr>
      <w:r w:rsidRPr="0025050F">
        <w:tab/>
        <w:t>ARTICLE 8 : LE PRESIDENT DU COMITE DEPARTEMENTAL</w:t>
      </w:r>
    </w:p>
    <w:p w:rsidR="0025050F" w:rsidRPr="0025050F" w:rsidRDefault="0025050F" w:rsidP="0025050F">
      <w:pPr>
        <w:jc w:val="both"/>
      </w:pPr>
      <w:r w:rsidRPr="0025050F">
        <w:t xml:space="preserve">  </w:t>
      </w:r>
      <w:r w:rsidRPr="0025050F">
        <w:tab/>
      </w:r>
      <w:r w:rsidRPr="0025050F">
        <w:tab/>
        <w:t>ARTICLE 8.1 : ELECTION</w:t>
      </w:r>
    </w:p>
    <w:p w:rsidR="0025050F" w:rsidRPr="0025050F" w:rsidRDefault="0025050F" w:rsidP="0025050F">
      <w:pPr>
        <w:jc w:val="both"/>
      </w:pPr>
      <w:r w:rsidRPr="0025050F">
        <w:t xml:space="preserve">  </w:t>
      </w:r>
      <w:r w:rsidRPr="0025050F">
        <w:tab/>
      </w:r>
      <w:r w:rsidRPr="0025050F">
        <w:tab/>
        <w:t>ARTICLE 8.2 : ATTRIBUTIONS</w:t>
      </w:r>
    </w:p>
    <w:p w:rsidR="0025050F" w:rsidRPr="0025050F" w:rsidRDefault="0025050F" w:rsidP="0025050F">
      <w:pPr>
        <w:jc w:val="both"/>
      </w:pPr>
      <w:r w:rsidRPr="0025050F">
        <w:t xml:space="preserve">  </w:t>
      </w:r>
      <w:r w:rsidRPr="0025050F">
        <w:tab/>
      </w:r>
      <w:r w:rsidRPr="0025050F">
        <w:tab/>
        <w:t>ARTICLE 8.3 : VACANCE</w:t>
      </w:r>
    </w:p>
    <w:p w:rsidR="0025050F" w:rsidRPr="0025050F" w:rsidRDefault="0025050F" w:rsidP="0025050F">
      <w:pPr>
        <w:jc w:val="both"/>
      </w:pPr>
      <w:r w:rsidRPr="0025050F">
        <w:tab/>
      </w:r>
      <w:r w:rsidR="003353AC">
        <w:t>ARTICLE 9</w:t>
      </w:r>
      <w:r w:rsidRPr="0025050F">
        <w:t> : LES COMMISSIONS DEPARTEMENTALES</w:t>
      </w:r>
    </w:p>
    <w:p w:rsidR="0025050F" w:rsidRPr="0025050F" w:rsidRDefault="0025050F" w:rsidP="0025050F">
      <w:pPr>
        <w:jc w:val="both"/>
      </w:pPr>
      <w:r w:rsidRPr="0025050F">
        <w:tab/>
        <w:t>ARTICLE 1</w:t>
      </w:r>
      <w:r w:rsidR="003353AC">
        <w:t>0</w:t>
      </w:r>
      <w:r w:rsidRPr="0025050F">
        <w:t xml:space="preserve"> : REPRESENTANTS TERRITORIAUX</w:t>
      </w:r>
    </w:p>
    <w:p w:rsidR="0025050F" w:rsidRPr="0025050F" w:rsidRDefault="0025050F" w:rsidP="0025050F">
      <w:pPr>
        <w:jc w:val="both"/>
      </w:pPr>
      <w:r w:rsidRPr="0025050F">
        <w:tab/>
      </w:r>
      <w:r w:rsidRPr="0025050F">
        <w:tab/>
        <w:t>ARTICLE 1</w:t>
      </w:r>
      <w:r w:rsidR="003353AC">
        <w:t>0</w:t>
      </w:r>
      <w:r w:rsidRPr="0025050F">
        <w:t>.1 : LA REPRESENTATION TERRITORIALE DU CDVB</w:t>
      </w:r>
    </w:p>
    <w:p w:rsidR="0025050F" w:rsidRPr="0025050F" w:rsidRDefault="003353AC" w:rsidP="0025050F">
      <w:pPr>
        <w:jc w:val="both"/>
      </w:pPr>
      <w:r>
        <w:tab/>
      </w:r>
      <w:r>
        <w:tab/>
        <w:t>ARTICLE 10</w:t>
      </w:r>
      <w:r w:rsidR="0025050F" w:rsidRPr="0025050F">
        <w:t>.2 : DESIGNATION DES REPRESENTANTS TERRITORIAUX DU CDVB</w:t>
      </w:r>
    </w:p>
    <w:p w:rsidR="0025050F" w:rsidRPr="0025050F" w:rsidRDefault="0025050F" w:rsidP="0025050F">
      <w:pPr>
        <w:jc w:val="both"/>
      </w:pPr>
    </w:p>
    <w:p w:rsidR="0025050F" w:rsidRDefault="0025050F" w:rsidP="0025050F">
      <w:pPr>
        <w:jc w:val="both"/>
        <w:rPr>
          <w:u w:val="single"/>
        </w:rPr>
      </w:pPr>
      <w:r w:rsidRPr="0025050F">
        <w:rPr>
          <w:u w:val="single"/>
        </w:rPr>
        <w:t xml:space="preserve">TITRE III - MODIFICATION &amp; DISSOLUTION </w:t>
      </w:r>
    </w:p>
    <w:p w:rsidR="0025050F" w:rsidRPr="0025050F" w:rsidRDefault="0025050F" w:rsidP="0025050F">
      <w:pPr>
        <w:jc w:val="both"/>
      </w:pPr>
    </w:p>
    <w:p w:rsidR="0025050F" w:rsidRPr="0025050F" w:rsidRDefault="0025050F" w:rsidP="0025050F">
      <w:pPr>
        <w:jc w:val="both"/>
      </w:pPr>
      <w:r w:rsidRPr="0025050F">
        <w:tab/>
        <w:t>ARTICLE 1</w:t>
      </w:r>
      <w:r w:rsidR="003353AC">
        <w:t>1</w:t>
      </w:r>
      <w:r w:rsidRPr="0025050F">
        <w:t>: MODIFICATION DES STATUTS DU CDVB</w:t>
      </w:r>
    </w:p>
    <w:p w:rsidR="0025050F" w:rsidRPr="0025050F" w:rsidRDefault="0025050F" w:rsidP="0025050F">
      <w:pPr>
        <w:jc w:val="both"/>
      </w:pPr>
      <w:r w:rsidRPr="0025050F">
        <w:tab/>
        <w:t>ARTICLE 1</w:t>
      </w:r>
      <w:r w:rsidR="003353AC">
        <w:t>2</w:t>
      </w:r>
      <w:r w:rsidRPr="0025050F">
        <w:t> : DISSOLUTION DU CDVB</w:t>
      </w:r>
    </w:p>
    <w:p w:rsidR="0025050F" w:rsidRPr="0025050F" w:rsidRDefault="0025050F" w:rsidP="0025050F">
      <w:pPr>
        <w:jc w:val="both"/>
      </w:pPr>
      <w:r w:rsidRPr="0025050F">
        <w:tab/>
        <w:t>ARTICLE 1</w:t>
      </w:r>
      <w:r w:rsidR="003353AC">
        <w:t>3</w:t>
      </w:r>
      <w:r w:rsidRPr="0025050F">
        <w:t> : PUBLICITE</w:t>
      </w:r>
    </w:p>
    <w:p w:rsidR="0025050F" w:rsidRPr="0025050F" w:rsidRDefault="0025050F" w:rsidP="0025050F">
      <w:pPr>
        <w:jc w:val="both"/>
      </w:pPr>
      <w:r w:rsidRPr="0025050F">
        <w:tab/>
        <w:t>ARTICLE 1</w:t>
      </w:r>
      <w:r w:rsidR="003353AC">
        <w:t>4</w:t>
      </w:r>
      <w:r w:rsidRPr="0025050F">
        <w:t> : REGLEMENTS</w:t>
      </w:r>
    </w:p>
    <w:p w:rsidR="006B1807" w:rsidRPr="000366BC" w:rsidRDefault="006B1807" w:rsidP="000366BC">
      <w:pPr>
        <w:pStyle w:val="Titre2"/>
        <w:jc w:val="both"/>
        <w:rPr>
          <w:rFonts w:asciiTheme="minorHAnsi" w:hAnsiTheme="minorHAnsi"/>
          <w:sz w:val="21"/>
          <w:szCs w:val="21"/>
        </w:rPr>
      </w:pPr>
    </w:p>
    <w:p w:rsidR="0025050F" w:rsidRDefault="0025050F">
      <w:pPr>
        <w:spacing w:after="160" w:line="259" w:lineRule="auto"/>
        <w:rPr>
          <w:b/>
          <w:sz w:val="28"/>
          <w:szCs w:val="28"/>
          <w:u w:val="single"/>
        </w:rPr>
      </w:pPr>
      <w:r>
        <w:br w:type="page"/>
      </w:r>
    </w:p>
    <w:p w:rsidR="000419FD" w:rsidRPr="000366BC" w:rsidRDefault="000419FD" w:rsidP="0025050F">
      <w:pPr>
        <w:pStyle w:val="Titre4"/>
        <w:rPr>
          <w:rFonts w:asciiTheme="minorHAnsi" w:hAnsiTheme="minorHAnsi"/>
          <w:u w:val="none"/>
        </w:rPr>
      </w:pPr>
      <w:r w:rsidRPr="000366BC">
        <w:rPr>
          <w:rFonts w:asciiTheme="minorHAnsi" w:hAnsiTheme="minorHAnsi"/>
        </w:rPr>
        <w:lastRenderedPageBreak/>
        <w:t>TITRE I - PRESENTATION</w:t>
      </w:r>
    </w:p>
    <w:p w:rsidR="000419FD" w:rsidRPr="000366BC" w:rsidRDefault="000419FD" w:rsidP="000366BC">
      <w:pPr>
        <w:jc w:val="both"/>
        <w:rPr>
          <w:sz w:val="20"/>
          <w:szCs w:val="20"/>
        </w:rPr>
      </w:pPr>
    </w:p>
    <w:p w:rsidR="000419FD" w:rsidRPr="00B77015" w:rsidRDefault="006B1807" w:rsidP="000366BC">
      <w:pPr>
        <w:pStyle w:val="Titre5"/>
        <w:jc w:val="both"/>
      </w:pPr>
      <w:r w:rsidRPr="000366BC">
        <w:rPr>
          <w:sz w:val="24"/>
          <w:szCs w:val="24"/>
        </w:rPr>
        <w:t xml:space="preserve">ARTICLE 1 – </w:t>
      </w:r>
      <w:r w:rsidR="000419FD" w:rsidRPr="000366BC">
        <w:rPr>
          <w:sz w:val="24"/>
          <w:szCs w:val="24"/>
        </w:rPr>
        <w:t>CONSTITUTION</w:t>
      </w:r>
    </w:p>
    <w:p w:rsidR="000366BC" w:rsidRPr="00B77015" w:rsidRDefault="000366BC" w:rsidP="000366BC">
      <w:pPr>
        <w:jc w:val="both"/>
        <w:rPr>
          <w:rFonts w:eastAsiaTheme="minorHAnsi"/>
          <w:sz w:val="22"/>
          <w:szCs w:val="22"/>
          <w:lang w:eastAsia="en-US"/>
        </w:rPr>
      </w:pPr>
    </w:p>
    <w:p w:rsidR="000366BC" w:rsidRPr="00511CE6" w:rsidRDefault="000366BC" w:rsidP="000366BC">
      <w:pPr>
        <w:jc w:val="both"/>
        <w:rPr>
          <w:sz w:val="22"/>
          <w:szCs w:val="22"/>
        </w:rPr>
      </w:pPr>
      <w:r w:rsidRPr="00511CE6">
        <w:rPr>
          <w:sz w:val="22"/>
          <w:szCs w:val="22"/>
        </w:rPr>
        <w:t xml:space="preserve">L'Association dite COMITE DÉPARTEMENTAL </w:t>
      </w:r>
      <w:r w:rsidR="00130A09" w:rsidRPr="00511CE6">
        <w:rPr>
          <w:sz w:val="22"/>
          <w:szCs w:val="22"/>
        </w:rPr>
        <w:t>DE</w:t>
      </w:r>
      <w:r w:rsidRPr="00511CE6">
        <w:rPr>
          <w:sz w:val="22"/>
          <w:szCs w:val="22"/>
        </w:rPr>
        <w:t xml:space="preserve"> VOLLEY BALL</w:t>
      </w:r>
      <w:r w:rsidR="00B77015" w:rsidRPr="00511CE6">
        <w:rPr>
          <w:sz w:val="22"/>
          <w:szCs w:val="22"/>
        </w:rPr>
        <w:t xml:space="preserve"> D</w:t>
      </w:r>
      <w:r w:rsidR="000A5F18" w:rsidRPr="00511CE6">
        <w:rPr>
          <w:sz w:val="22"/>
          <w:szCs w:val="22"/>
        </w:rPr>
        <w:t>U CALVADOS</w:t>
      </w:r>
      <w:r w:rsidR="00B77015" w:rsidRPr="00511CE6">
        <w:rPr>
          <w:sz w:val="22"/>
          <w:szCs w:val="22"/>
        </w:rPr>
        <w:t xml:space="preserve">, dénommée ci-après </w:t>
      </w:r>
      <w:r w:rsidRPr="00511CE6">
        <w:rPr>
          <w:sz w:val="22"/>
          <w:szCs w:val="22"/>
        </w:rPr>
        <w:t>« Comité Départemental » ou « CDVB</w:t>
      </w:r>
      <w:r w:rsidR="000A5F18" w:rsidRPr="00511CE6">
        <w:rPr>
          <w:sz w:val="22"/>
          <w:szCs w:val="22"/>
        </w:rPr>
        <w:t>14</w:t>
      </w:r>
      <w:r w:rsidRPr="00511CE6">
        <w:rPr>
          <w:sz w:val="22"/>
          <w:szCs w:val="22"/>
        </w:rPr>
        <w:t xml:space="preserve"> », fondée le </w:t>
      </w:r>
      <w:r w:rsidR="000A5F18" w:rsidRPr="00511CE6">
        <w:rPr>
          <w:sz w:val="22"/>
          <w:szCs w:val="22"/>
        </w:rPr>
        <w:t>01/06/1966</w:t>
      </w:r>
      <w:r w:rsidRPr="00511CE6">
        <w:rPr>
          <w:sz w:val="22"/>
          <w:szCs w:val="22"/>
        </w:rPr>
        <w:t xml:space="preserve">, est un organisme départemental fonctionnant sous l’autorité statutaire et règlementaire de la FFVB, dans le cadre des dispositions de l’article 5 des Statuts de la FFVB et des articles </w:t>
      </w:r>
      <w:r w:rsidR="00130A09" w:rsidRPr="00511CE6">
        <w:rPr>
          <w:sz w:val="22"/>
          <w:szCs w:val="22"/>
        </w:rPr>
        <w:t xml:space="preserve">5 </w:t>
      </w:r>
      <w:r w:rsidRPr="00511CE6">
        <w:rPr>
          <w:sz w:val="22"/>
          <w:szCs w:val="22"/>
        </w:rPr>
        <w:t xml:space="preserve">du Règlement Intérieur Fédéral. </w:t>
      </w:r>
    </w:p>
    <w:p w:rsidR="00B77015" w:rsidRPr="00130A09" w:rsidRDefault="00B77015" w:rsidP="00B77015">
      <w:pPr>
        <w:jc w:val="both"/>
        <w:rPr>
          <w:sz w:val="22"/>
          <w:szCs w:val="22"/>
        </w:rPr>
      </w:pPr>
    </w:p>
    <w:p w:rsidR="000366BC" w:rsidRPr="007D4C41" w:rsidRDefault="00130A09" w:rsidP="007D4C41">
      <w:pPr>
        <w:pStyle w:val="Corpsdetexte2"/>
      </w:pPr>
      <w:r w:rsidRPr="007D4C41">
        <w:t>Il</w:t>
      </w:r>
      <w:r w:rsidR="000366BC" w:rsidRPr="007D4C41">
        <w:t xml:space="preserve"> est </w:t>
      </w:r>
      <w:r w:rsidR="007D4C41" w:rsidRPr="007D4C41">
        <w:t>constitué</w:t>
      </w:r>
      <w:r w:rsidR="000366BC" w:rsidRPr="007D4C41">
        <w:t xml:space="preserve"> </w:t>
      </w:r>
      <w:r w:rsidRPr="007D4C41">
        <w:t xml:space="preserve">des membres suivants </w:t>
      </w:r>
      <w:r w:rsidR="000366BC" w:rsidRPr="007D4C41">
        <w:t>:</w:t>
      </w:r>
    </w:p>
    <w:p w:rsidR="000366BC" w:rsidRPr="008D6E85" w:rsidRDefault="000366BC" w:rsidP="000303E6">
      <w:pPr>
        <w:pStyle w:val="Paragraphedeliste"/>
        <w:numPr>
          <w:ilvl w:val="0"/>
          <w:numId w:val="3"/>
        </w:numPr>
        <w:jc w:val="both"/>
        <w:rPr>
          <w:strike/>
          <w:color w:val="FF0000"/>
          <w:sz w:val="22"/>
          <w:szCs w:val="22"/>
        </w:rPr>
      </w:pPr>
      <w:r w:rsidRPr="007D4C41">
        <w:rPr>
          <w:sz w:val="22"/>
          <w:szCs w:val="22"/>
        </w:rPr>
        <w:t xml:space="preserve">Des Groupements Sportifs Affiliés </w:t>
      </w:r>
      <w:r w:rsidR="00130A09" w:rsidRPr="007D4C41">
        <w:rPr>
          <w:sz w:val="22"/>
          <w:szCs w:val="22"/>
        </w:rPr>
        <w:t xml:space="preserve">(ou GSA) </w:t>
      </w:r>
      <w:r w:rsidRPr="007D4C41">
        <w:rPr>
          <w:sz w:val="22"/>
          <w:szCs w:val="22"/>
        </w:rPr>
        <w:t>à la FFVB, d</w:t>
      </w:r>
      <w:r w:rsidR="00130A09" w:rsidRPr="007D4C41">
        <w:rPr>
          <w:sz w:val="22"/>
          <w:szCs w:val="22"/>
        </w:rPr>
        <w:t xml:space="preserve">es </w:t>
      </w:r>
      <w:r w:rsidRPr="007D4C41">
        <w:rPr>
          <w:sz w:val="22"/>
          <w:szCs w:val="22"/>
        </w:rPr>
        <w:t>Groupement</w:t>
      </w:r>
      <w:r w:rsidR="00130A09" w:rsidRPr="007D4C41">
        <w:rPr>
          <w:sz w:val="22"/>
          <w:szCs w:val="22"/>
        </w:rPr>
        <w:t>s Sportifs Départementaux</w:t>
      </w:r>
      <w:r w:rsidRPr="007D4C41">
        <w:rPr>
          <w:sz w:val="22"/>
          <w:szCs w:val="22"/>
        </w:rPr>
        <w:t xml:space="preserve"> </w:t>
      </w:r>
      <w:r w:rsidR="00130A09" w:rsidRPr="007D4C41">
        <w:rPr>
          <w:sz w:val="22"/>
          <w:szCs w:val="22"/>
        </w:rPr>
        <w:t xml:space="preserve">(ou GSD) </w:t>
      </w:r>
    </w:p>
    <w:p w:rsidR="000366BC" w:rsidRPr="007D4C41" w:rsidRDefault="000366BC" w:rsidP="005D6AC1">
      <w:pPr>
        <w:pStyle w:val="Paragraphedeliste"/>
        <w:numPr>
          <w:ilvl w:val="0"/>
          <w:numId w:val="3"/>
        </w:numPr>
        <w:jc w:val="both"/>
        <w:rPr>
          <w:sz w:val="22"/>
          <w:szCs w:val="22"/>
        </w:rPr>
      </w:pPr>
      <w:r w:rsidRPr="007D4C41">
        <w:rPr>
          <w:sz w:val="22"/>
          <w:szCs w:val="22"/>
        </w:rPr>
        <w:t xml:space="preserve">Des </w:t>
      </w:r>
      <w:r w:rsidR="00130A09" w:rsidRPr="007D4C41">
        <w:rPr>
          <w:sz w:val="22"/>
          <w:szCs w:val="22"/>
        </w:rPr>
        <w:t xml:space="preserve">Groupements Sportifs Affiliés </w:t>
      </w:r>
      <w:r w:rsidRPr="007D4C41">
        <w:rPr>
          <w:sz w:val="22"/>
          <w:szCs w:val="22"/>
        </w:rPr>
        <w:t>rattachés sportivement au CDVB</w:t>
      </w:r>
      <w:r w:rsidR="00C64017">
        <w:rPr>
          <w:sz w:val="22"/>
          <w:szCs w:val="22"/>
        </w:rPr>
        <w:t>14</w:t>
      </w:r>
      <w:r w:rsidRPr="007D4C41">
        <w:rPr>
          <w:sz w:val="22"/>
          <w:szCs w:val="22"/>
        </w:rPr>
        <w:t xml:space="preserve"> par un protocole d’accord validé par la FFVB.</w:t>
      </w:r>
    </w:p>
    <w:p w:rsidR="000366BC" w:rsidRPr="007D4C41" w:rsidRDefault="000366BC" w:rsidP="000366BC">
      <w:pPr>
        <w:jc w:val="both"/>
        <w:rPr>
          <w:sz w:val="22"/>
          <w:szCs w:val="22"/>
        </w:rPr>
      </w:pPr>
    </w:p>
    <w:p w:rsidR="00130A09" w:rsidRPr="007D4C41" w:rsidRDefault="000366BC" w:rsidP="00130A09">
      <w:pPr>
        <w:jc w:val="both"/>
        <w:rPr>
          <w:sz w:val="22"/>
          <w:szCs w:val="22"/>
        </w:rPr>
      </w:pPr>
      <w:r w:rsidRPr="007D4C41">
        <w:rPr>
          <w:sz w:val="22"/>
          <w:szCs w:val="22"/>
        </w:rPr>
        <w:t>Dans l’exercice de son objet, le CDVB</w:t>
      </w:r>
      <w:r w:rsidR="00C64017">
        <w:rPr>
          <w:sz w:val="22"/>
          <w:szCs w:val="22"/>
        </w:rPr>
        <w:t>14</w:t>
      </w:r>
      <w:r w:rsidRPr="007D4C41">
        <w:rPr>
          <w:sz w:val="22"/>
          <w:szCs w:val="22"/>
        </w:rPr>
        <w:t xml:space="preserve"> s’interdit toute discrimination de genre, race ou religion et toute discussion ou manifestation présentant un caractère politique. </w:t>
      </w:r>
    </w:p>
    <w:p w:rsidR="00130A09" w:rsidRPr="007D4C41" w:rsidRDefault="000366BC" w:rsidP="00130A09">
      <w:pPr>
        <w:jc w:val="both"/>
        <w:rPr>
          <w:sz w:val="22"/>
          <w:szCs w:val="22"/>
        </w:rPr>
      </w:pPr>
      <w:r w:rsidRPr="007D4C41">
        <w:rPr>
          <w:sz w:val="22"/>
          <w:szCs w:val="22"/>
        </w:rPr>
        <w:t xml:space="preserve">Il </w:t>
      </w:r>
      <w:r w:rsidR="00130A09" w:rsidRPr="007D4C41">
        <w:rPr>
          <w:sz w:val="22"/>
          <w:szCs w:val="22"/>
        </w:rPr>
        <w:t>veille :</w:t>
      </w:r>
    </w:p>
    <w:p w:rsidR="00130A09" w:rsidRPr="007D4C41" w:rsidRDefault="00130A09" w:rsidP="00130A09">
      <w:pPr>
        <w:pStyle w:val="Paragraphedeliste"/>
        <w:numPr>
          <w:ilvl w:val="0"/>
          <w:numId w:val="1"/>
        </w:numPr>
        <w:jc w:val="both"/>
        <w:rPr>
          <w:sz w:val="22"/>
          <w:szCs w:val="22"/>
        </w:rPr>
      </w:pPr>
      <w:r w:rsidRPr="007D4C41">
        <w:rPr>
          <w:sz w:val="22"/>
          <w:szCs w:val="22"/>
        </w:rPr>
        <w:t xml:space="preserve">au respect de ces principes, </w:t>
      </w:r>
    </w:p>
    <w:p w:rsidR="00130A09" w:rsidRPr="007D4C41" w:rsidRDefault="00130A09" w:rsidP="00130A09">
      <w:pPr>
        <w:pStyle w:val="Paragraphedeliste"/>
        <w:numPr>
          <w:ilvl w:val="0"/>
          <w:numId w:val="1"/>
        </w:numPr>
        <w:jc w:val="both"/>
        <w:rPr>
          <w:sz w:val="22"/>
          <w:szCs w:val="22"/>
        </w:rPr>
      </w:pPr>
      <w:r w:rsidRPr="007D4C41">
        <w:rPr>
          <w:sz w:val="22"/>
          <w:szCs w:val="22"/>
        </w:rPr>
        <w:t xml:space="preserve">au respect de la Charte d’Éthique et de Déontologie du Sport Français établie par le Comité National Olympique et Sportif Français </w:t>
      </w:r>
    </w:p>
    <w:p w:rsidR="00130A09" w:rsidRPr="007D4C41" w:rsidRDefault="00130A09" w:rsidP="00130A09">
      <w:pPr>
        <w:pStyle w:val="Paragraphedeliste"/>
        <w:numPr>
          <w:ilvl w:val="0"/>
          <w:numId w:val="1"/>
        </w:numPr>
        <w:jc w:val="both"/>
        <w:rPr>
          <w:sz w:val="22"/>
          <w:szCs w:val="22"/>
        </w:rPr>
      </w:pPr>
      <w:r w:rsidRPr="007D4C41">
        <w:rPr>
          <w:sz w:val="22"/>
          <w:szCs w:val="22"/>
        </w:rPr>
        <w:t>au respect du Code de déontologie de la FFVB,</w:t>
      </w:r>
    </w:p>
    <w:p w:rsidR="00130A09" w:rsidRPr="007D4C41" w:rsidRDefault="00130A09" w:rsidP="00130A09">
      <w:pPr>
        <w:jc w:val="both"/>
        <w:rPr>
          <w:sz w:val="22"/>
          <w:szCs w:val="22"/>
        </w:rPr>
      </w:pPr>
      <w:r w:rsidRPr="007D4C41">
        <w:rPr>
          <w:sz w:val="22"/>
          <w:szCs w:val="22"/>
        </w:rPr>
        <w:t>par ses membres.</w:t>
      </w:r>
    </w:p>
    <w:p w:rsidR="00130A09" w:rsidRPr="007D4C41" w:rsidRDefault="00130A09" w:rsidP="00130A09">
      <w:pPr>
        <w:pStyle w:val="Corpsdetexte2"/>
      </w:pPr>
    </w:p>
    <w:p w:rsidR="00130A09" w:rsidRPr="007D4C41" w:rsidRDefault="000366BC" w:rsidP="00130A09">
      <w:pPr>
        <w:pStyle w:val="Corpsdetexte2"/>
      </w:pPr>
      <w:r w:rsidRPr="007D4C41">
        <w:t>Dans la</w:t>
      </w:r>
      <w:r w:rsidR="00130A09" w:rsidRPr="007D4C41">
        <w:t xml:space="preserve"> limite de ses attributions, il </w:t>
      </w:r>
      <w:r w:rsidR="007D4C41">
        <w:t xml:space="preserve">jouit d’une </w:t>
      </w:r>
      <w:r w:rsidRPr="007D4C41">
        <w:t>autonomi</w:t>
      </w:r>
      <w:r w:rsidR="007D4C41">
        <w:t xml:space="preserve">e administrative et financière et </w:t>
      </w:r>
      <w:r w:rsidRPr="007D4C41">
        <w:t xml:space="preserve">dispose d’une capacité juridique propre. </w:t>
      </w:r>
    </w:p>
    <w:p w:rsidR="00130A09" w:rsidRPr="007D4C41" w:rsidRDefault="00130A09" w:rsidP="00130A09">
      <w:pPr>
        <w:pStyle w:val="Corpsdetexte2"/>
      </w:pPr>
    </w:p>
    <w:p w:rsidR="000366BC" w:rsidRPr="00CE179E" w:rsidRDefault="000366BC" w:rsidP="00130A09">
      <w:pPr>
        <w:pStyle w:val="Corpsdetexte2"/>
        <w:rPr>
          <w:color w:val="FF0000"/>
        </w:rPr>
      </w:pPr>
      <w:r w:rsidRPr="007D4C41">
        <w:t xml:space="preserve">Sa durée est illimitée. </w:t>
      </w:r>
    </w:p>
    <w:p w:rsidR="000366BC" w:rsidRPr="007D4C41" w:rsidRDefault="000366BC" w:rsidP="000366BC">
      <w:pPr>
        <w:jc w:val="both"/>
        <w:rPr>
          <w:sz w:val="22"/>
          <w:szCs w:val="22"/>
        </w:rPr>
      </w:pPr>
      <w:r w:rsidRPr="007D4C41">
        <w:rPr>
          <w:sz w:val="22"/>
          <w:szCs w:val="22"/>
        </w:rPr>
        <w:t xml:space="preserve"> </w:t>
      </w:r>
    </w:p>
    <w:p w:rsidR="000366BC" w:rsidRPr="007D4C41" w:rsidRDefault="00130A09" w:rsidP="000366BC">
      <w:pPr>
        <w:jc w:val="both"/>
        <w:rPr>
          <w:sz w:val="22"/>
          <w:szCs w:val="22"/>
        </w:rPr>
      </w:pPr>
      <w:r w:rsidRPr="00511CE6">
        <w:rPr>
          <w:sz w:val="22"/>
          <w:szCs w:val="22"/>
        </w:rPr>
        <w:t>Il</w:t>
      </w:r>
      <w:r w:rsidR="000366BC" w:rsidRPr="00511CE6">
        <w:rPr>
          <w:sz w:val="22"/>
          <w:szCs w:val="22"/>
        </w:rPr>
        <w:t xml:space="preserve"> a son siège à </w:t>
      </w:r>
      <w:r w:rsidR="000A5F18" w:rsidRPr="00511CE6">
        <w:rPr>
          <w:sz w:val="22"/>
          <w:szCs w:val="22"/>
        </w:rPr>
        <w:t>Hérouville Saint Clair Maison des Ass</w:t>
      </w:r>
      <w:r w:rsidR="00C64017" w:rsidRPr="00511CE6">
        <w:rPr>
          <w:sz w:val="22"/>
          <w:szCs w:val="22"/>
        </w:rPr>
        <w:t>o</w:t>
      </w:r>
      <w:r w:rsidR="000A5F18" w:rsidRPr="00511CE6">
        <w:rPr>
          <w:sz w:val="22"/>
          <w:szCs w:val="22"/>
        </w:rPr>
        <w:t>ciations 1018 Grand Parc.</w:t>
      </w:r>
      <w:r w:rsidRPr="00511CE6">
        <w:rPr>
          <w:sz w:val="22"/>
          <w:szCs w:val="22"/>
        </w:rPr>
        <w:t xml:space="preserve"> Ce dernier </w:t>
      </w:r>
      <w:r w:rsidR="000366BC" w:rsidRPr="00511CE6">
        <w:rPr>
          <w:sz w:val="22"/>
          <w:szCs w:val="22"/>
        </w:rPr>
        <w:t xml:space="preserve">peut être </w:t>
      </w:r>
      <w:r w:rsidR="000366BC" w:rsidRPr="007D4C41">
        <w:rPr>
          <w:sz w:val="22"/>
          <w:szCs w:val="22"/>
        </w:rPr>
        <w:t xml:space="preserve">transféré en tout lieu de cette </w:t>
      </w:r>
      <w:r w:rsidR="00AD58AF" w:rsidRPr="007D4C41">
        <w:rPr>
          <w:sz w:val="22"/>
          <w:szCs w:val="22"/>
        </w:rPr>
        <w:t xml:space="preserve">ville par décision </w:t>
      </w:r>
      <w:r w:rsidR="00A869A2">
        <w:rPr>
          <w:sz w:val="22"/>
          <w:szCs w:val="22"/>
        </w:rPr>
        <w:t>du</w:t>
      </w:r>
      <w:r w:rsidR="00AD58AF" w:rsidRPr="007D4C41">
        <w:rPr>
          <w:sz w:val="22"/>
          <w:szCs w:val="22"/>
        </w:rPr>
        <w:t xml:space="preserve"> Bureau</w:t>
      </w:r>
      <w:r w:rsidR="000366BC" w:rsidRPr="007D4C41">
        <w:rPr>
          <w:sz w:val="22"/>
          <w:szCs w:val="22"/>
        </w:rPr>
        <w:t xml:space="preserve"> Directeur </w:t>
      </w:r>
      <w:r w:rsidRPr="007D4C41">
        <w:rPr>
          <w:sz w:val="22"/>
          <w:szCs w:val="22"/>
        </w:rPr>
        <w:t>Départemental</w:t>
      </w:r>
      <w:r w:rsidR="000366BC" w:rsidRPr="007D4C41">
        <w:rPr>
          <w:sz w:val="22"/>
          <w:szCs w:val="22"/>
        </w:rPr>
        <w:t xml:space="preserve"> ou dans une autre commune par décision </w:t>
      </w:r>
      <w:r w:rsidRPr="007D4C41">
        <w:rPr>
          <w:sz w:val="22"/>
          <w:szCs w:val="22"/>
        </w:rPr>
        <w:t>de l’</w:t>
      </w:r>
      <w:r w:rsidR="00335FE4">
        <w:rPr>
          <w:sz w:val="22"/>
          <w:szCs w:val="22"/>
        </w:rPr>
        <w:t>Assemblée Générale</w:t>
      </w:r>
      <w:r w:rsidRPr="007D4C41">
        <w:rPr>
          <w:sz w:val="22"/>
          <w:szCs w:val="22"/>
        </w:rPr>
        <w:t xml:space="preserve"> Départementale</w:t>
      </w:r>
      <w:r w:rsidR="000366BC" w:rsidRPr="007D4C41">
        <w:rPr>
          <w:sz w:val="22"/>
          <w:szCs w:val="22"/>
        </w:rPr>
        <w:t>.</w:t>
      </w:r>
    </w:p>
    <w:p w:rsidR="000366BC" w:rsidRPr="007D4C41" w:rsidRDefault="000366BC" w:rsidP="000366BC">
      <w:pPr>
        <w:jc w:val="both"/>
        <w:rPr>
          <w:sz w:val="22"/>
          <w:szCs w:val="22"/>
        </w:rPr>
      </w:pPr>
    </w:p>
    <w:p w:rsidR="00130A09" w:rsidRPr="007D4C41" w:rsidRDefault="00130A09" w:rsidP="000366BC">
      <w:pPr>
        <w:jc w:val="both"/>
        <w:rPr>
          <w:sz w:val="22"/>
          <w:szCs w:val="22"/>
        </w:rPr>
      </w:pPr>
      <w:r w:rsidRPr="007D4C41">
        <w:rPr>
          <w:sz w:val="22"/>
          <w:szCs w:val="22"/>
        </w:rPr>
        <w:t>Il</w:t>
      </w:r>
      <w:r w:rsidR="000366BC" w:rsidRPr="007D4C41">
        <w:rPr>
          <w:sz w:val="22"/>
          <w:szCs w:val="22"/>
        </w:rPr>
        <w:t xml:space="preserve"> est régi par la loi du 1er Juillet 1901, par les codes, lois et règlements en vigueur, notamment ceux concernant le sport (CODE DU SPORT), par les statuts et </w:t>
      </w:r>
      <w:r w:rsidRPr="007D4C41">
        <w:rPr>
          <w:sz w:val="22"/>
          <w:szCs w:val="22"/>
        </w:rPr>
        <w:t>règlements de la FFVB et par l</w:t>
      </w:r>
      <w:r w:rsidR="000366BC" w:rsidRPr="007D4C41">
        <w:rPr>
          <w:sz w:val="22"/>
          <w:szCs w:val="22"/>
        </w:rPr>
        <w:t>es présents statuts et son Règlement Intérieur.</w:t>
      </w:r>
    </w:p>
    <w:p w:rsidR="00130A09" w:rsidRPr="007D4C41" w:rsidRDefault="00130A09" w:rsidP="000366BC">
      <w:pPr>
        <w:jc w:val="both"/>
        <w:rPr>
          <w:sz w:val="22"/>
          <w:szCs w:val="22"/>
        </w:rPr>
      </w:pPr>
    </w:p>
    <w:p w:rsidR="00130A09" w:rsidRPr="00511CE6" w:rsidRDefault="00130A09" w:rsidP="00130A09">
      <w:pPr>
        <w:jc w:val="both"/>
        <w:rPr>
          <w:sz w:val="22"/>
          <w:szCs w:val="22"/>
        </w:rPr>
      </w:pPr>
      <w:r w:rsidRPr="00511CE6">
        <w:rPr>
          <w:sz w:val="22"/>
          <w:szCs w:val="22"/>
        </w:rPr>
        <w:t>Il</w:t>
      </w:r>
      <w:r w:rsidR="000366BC" w:rsidRPr="00511CE6">
        <w:rPr>
          <w:sz w:val="22"/>
          <w:szCs w:val="22"/>
        </w:rPr>
        <w:t xml:space="preserve"> a été déclaré</w:t>
      </w:r>
      <w:r w:rsidRPr="00511CE6">
        <w:rPr>
          <w:sz w:val="22"/>
          <w:szCs w:val="22"/>
        </w:rPr>
        <w:t xml:space="preserve"> à la Préfecture </w:t>
      </w:r>
      <w:r w:rsidR="00CE179E" w:rsidRPr="00511CE6">
        <w:rPr>
          <w:sz w:val="22"/>
          <w:szCs w:val="22"/>
        </w:rPr>
        <w:t>du Calvados</w:t>
      </w:r>
      <w:r w:rsidRPr="00511CE6">
        <w:rPr>
          <w:sz w:val="22"/>
          <w:szCs w:val="22"/>
        </w:rPr>
        <w:t xml:space="preserve"> de </w:t>
      </w:r>
      <w:r w:rsidR="00CE179E" w:rsidRPr="00511CE6">
        <w:rPr>
          <w:sz w:val="22"/>
          <w:szCs w:val="22"/>
        </w:rPr>
        <w:t>Caen</w:t>
      </w:r>
      <w:r w:rsidRPr="00511CE6">
        <w:rPr>
          <w:sz w:val="22"/>
          <w:szCs w:val="22"/>
        </w:rPr>
        <w:t xml:space="preserve"> sous le n° </w:t>
      </w:r>
      <w:r w:rsidR="00C64017" w:rsidRPr="00511CE6">
        <w:rPr>
          <w:rFonts w:ascii="Arial" w:eastAsiaTheme="minorHAnsi" w:hAnsi="Arial" w:cs="Arial"/>
          <w:sz w:val="18"/>
          <w:szCs w:val="18"/>
          <w:lang w:eastAsia="en-US"/>
        </w:rPr>
        <w:t>W14200158</w:t>
      </w:r>
      <w:r w:rsidRPr="00511CE6">
        <w:rPr>
          <w:sz w:val="22"/>
          <w:szCs w:val="22"/>
        </w:rPr>
        <w:t xml:space="preserve"> </w:t>
      </w:r>
    </w:p>
    <w:p w:rsidR="005A7E33" w:rsidRPr="007D4C41" w:rsidRDefault="005A7E33" w:rsidP="000366BC">
      <w:pPr>
        <w:jc w:val="both"/>
        <w:rPr>
          <w:color w:val="FF0000"/>
          <w:sz w:val="22"/>
          <w:szCs w:val="22"/>
        </w:rPr>
      </w:pPr>
    </w:p>
    <w:p w:rsidR="000366BC" w:rsidRPr="007D4C41" w:rsidRDefault="005A7E33" w:rsidP="005A7E33">
      <w:pPr>
        <w:pStyle w:val="Corpsdetexte2"/>
      </w:pPr>
      <w:r w:rsidRPr="007D4C41">
        <w:t>C</w:t>
      </w:r>
      <w:r w:rsidR="000366BC" w:rsidRPr="007D4C41">
        <w:t xml:space="preserve">es Statuts ont été approuvés par la FFVB par </w:t>
      </w:r>
      <w:r w:rsidRPr="007D4C41">
        <w:t xml:space="preserve">une </w:t>
      </w:r>
      <w:r w:rsidR="000366BC" w:rsidRPr="007D4C41">
        <w:t xml:space="preserve">décision du Conseil d’Administration </w:t>
      </w:r>
      <w:r w:rsidRPr="007D4C41">
        <w:t xml:space="preserve">de la FFVB </w:t>
      </w:r>
      <w:r w:rsidR="00C64017">
        <w:t>en 2005.</w:t>
      </w:r>
      <w:r w:rsidR="000366BC" w:rsidRPr="007D4C41">
        <w:rPr>
          <w:color w:val="2E74B5" w:themeColor="accent1" w:themeShade="BF"/>
        </w:rPr>
        <w:t xml:space="preserve"> </w:t>
      </w:r>
    </w:p>
    <w:p w:rsidR="000366BC" w:rsidRPr="00B77015" w:rsidRDefault="000366BC" w:rsidP="000366BC">
      <w:pPr>
        <w:jc w:val="both"/>
        <w:rPr>
          <w:sz w:val="22"/>
          <w:szCs w:val="22"/>
        </w:rPr>
      </w:pPr>
    </w:p>
    <w:p w:rsidR="00B77015" w:rsidRPr="00854457" w:rsidRDefault="00B77015" w:rsidP="00B77015">
      <w:pPr>
        <w:pStyle w:val="Titre5"/>
        <w:rPr>
          <w:sz w:val="24"/>
          <w:szCs w:val="24"/>
        </w:rPr>
      </w:pPr>
      <w:r>
        <w:rPr>
          <w:sz w:val="24"/>
          <w:szCs w:val="24"/>
        </w:rPr>
        <w:t>ARTICLE 2 –</w:t>
      </w:r>
      <w:r w:rsidRPr="00854457">
        <w:rPr>
          <w:sz w:val="24"/>
          <w:szCs w:val="24"/>
        </w:rPr>
        <w:t xml:space="preserve"> OBJET</w:t>
      </w:r>
    </w:p>
    <w:p w:rsidR="00B77015" w:rsidRDefault="00B77015" w:rsidP="000366BC">
      <w:pPr>
        <w:jc w:val="both"/>
        <w:rPr>
          <w:b/>
          <w:sz w:val="20"/>
          <w:szCs w:val="20"/>
        </w:rPr>
      </w:pPr>
    </w:p>
    <w:p w:rsidR="000366BC" w:rsidRPr="005A7E33" w:rsidRDefault="000366BC" w:rsidP="005A7E33">
      <w:pPr>
        <w:ind w:firstLine="708"/>
        <w:jc w:val="both"/>
        <w:rPr>
          <w:sz w:val="22"/>
          <w:szCs w:val="22"/>
          <w:u w:val="single"/>
        </w:rPr>
      </w:pPr>
      <w:r w:rsidRPr="005A7E33">
        <w:rPr>
          <w:sz w:val="22"/>
          <w:szCs w:val="22"/>
          <w:u w:val="single"/>
        </w:rPr>
        <w:t>ARTICLE 2</w:t>
      </w:r>
      <w:r w:rsidR="005A7E33">
        <w:rPr>
          <w:sz w:val="22"/>
          <w:szCs w:val="22"/>
          <w:u w:val="single"/>
        </w:rPr>
        <w:t>.1</w:t>
      </w:r>
      <w:r w:rsidRPr="005A7E33">
        <w:rPr>
          <w:sz w:val="22"/>
          <w:szCs w:val="22"/>
          <w:u w:val="single"/>
        </w:rPr>
        <w:t xml:space="preserve"> : </w:t>
      </w:r>
      <w:r w:rsidR="005A7E33">
        <w:rPr>
          <w:sz w:val="22"/>
          <w:szCs w:val="22"/>
          <w:u w:val="single"/>
        </w:rPr>
        <w:t>DELEGATIONS ET MISSIONS</w:t>
      </w:r>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t xml:space="preserve">Par habilitation de la FFVB, le CDVB représente cette dernière sur le territoire qui lui est imparti, conformément à l’article 5.1 des statuts fédéraux, </w:t>
      </w:r>
      <w:r w:rsidR="005A7E33">
        <w:rPr>
          <w:sz w:val="22"/>
          <w:szCs w:val="22"/>
        </w:rPr>
        <w:t>et exerce ses pouvoirs dans le cadre de ses propres Statuts et Règlements et ceux de la FFVB.</w:t>
      </w:r>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lastRenderedPageBreak/>
        <w:t xml:space="preserve">Le CDVB a pour </w:t>
      </w:r>
      <w:r w:rsidRPr="005A7E33">
        <w:rPr>
          <w:b/>
          <w:sz w:val="22"/>
          <w:szCs w:val="22"/>
        </w:rPr>
        <w:t>objet principal</w:t>
      </w:r>
      <w:r w:rsidRPr="005A7E33">
        <w:rPr>
          <w:sz w:val="22"/>
          <w:szCs w:val="22"/>
        </w:rPr>
        <w:t xml:space="preserve"> </w:t>
      </w:r>
      <w:r w:rsidR="005A7E33" w:rsidRPr="005A7E33">
        <w:rPr>
          <w:sz w:val="22"/>
          <w:szCs w:val="22"/>
        </w:rPr>
        <w:t>la promotion, le développement et l’organisation sur son territoire du Volley-ball, du Beach-volley et des autres pratiques définies dans les statuts de la FFVB, par tous les moyens qu’elle jugera utiles et qui entrent dans son champ de compétence.</w:t>
      </w:r>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t xml:space="preserve">Pour ce faire, le CDVB exerce sur </w:t>
      </w:r>
      <w:r w:rsidR="007D4C41">
        <w:rPr>
          <w:sz w:val="22"/>
          <w:szCs w:val="22"/>
        </w:rPr>
        <w:t xml:space="preserve">les </w:t>
      </w:r>
      <w:r w:rsidR="005A7E33">
        <w:rPr>
          <w:sz w:val="22"/>
          <w:szCs w:val="22"/>
        </w:rPr>
        <w:t>GSA</w:t>
      </w:r>
      <w:r w:rsidR="00A869A2">
        <w:rPr>
          <w:sz w:val="22"/>
          <w:szCs w:val="22"/>
        </w:rPr>
        <w:t xml:space="preserve"> et le GSD</w:t>
      </w:r>
      <w:r w:rsidR="005A7E33">
        <w:rPr>
          <w:sz w:val="22"/>
          <w:szCs w:val="22"/>
        </w:rPr>
        <w:t xml:space="preserve"> qui le </w:t>
      </w:r>
      <w:r w:rsidR="00031BFD">
        <w:rPr>
          <w:sz w:val="22"/>
          <w:szCs w:val="22"/>
        </w:rPr>
        <w:t>compose</w:t>
      </w:r>
      <w:r w:rsidR="005A7E33">
        <w:rPr>
          <w:sz w:val="22"/>
          <w:szCs w:val="22"/>
        </w:rPr>
        <w:t xml:space="preserve"> </w:t>
      </w:r>
      <w:r w:rsidR="00A869A2">
        <w:rPr>
          <w:sz w:val="22"/>
          <w:szCs w:val="22"/>
        </w:rPr>
        <w:t>ainsi que</w:t>
      </w:r>
      <w:r w:rsidRPr="005A7E33">
        <w:rPr>
          <w:sz w:val="22"/>
          <w:szCs w:val="22"/>
        </w:rPr>
        <w:t xml:space="preserve"> sur </w:t>
      </w:r>
      <w:r w:rsidRPr="0047798D">
        <w:rPr>
          <w:sz w:val="22"/>
          <w:szCs w:val="22"/>
        </w:rPr>
        <w:t xml:space="preserve">les membres LICENCIES de ces GSA, les pouvoirs qui lui sont délégués par la </w:t>
      </w:r>
      <w:r w:rsidR="005A7E33" w:rsidRPr="0047798D">
        <w:rPr>
          <w:sz w:val="22"/>
          <w:szCs w:val="22"/>
        </w:rPr>
        <w:t>FFVB</w:t>
      </w:r>
      <w:r w:rsidRPr="0047798D">
        <w:rPr>
          <w:sz w:val="22"/>
          <w:szCs w:val="22"/>
        </w:rPr>
        <w:t xml:space="preserve"> dans le cadre des Statuts Fédéraux, du Règlement Intérieur </w:t>
      </w:r>
      <w:r w:rsidR="005A7E33" w:rsidRPr="0047798D">
        <w:rPr>
          <w:sz w:val="22"/>
          <w:szCs w:val="22"/>
        </w:rPr>
        <w:t>de la FFVB</w:t>
      </w:r>
      <w:r w:rsidR="007D4C41">
        <w:rPr>
          <w:sz w:val="22"/>
          <w:szCs w:val="22"/>
        </w:rPr>
        <w:t xml:space="preserve"> et</w:t>
      </w:r>
      <w:r w:rsidRPr="0047798D">
        <w:rPr>
          <w:sz w:val="22"/>
          <w:szCs w:val="22"/>
        </w:rPr>
        <w:t xml:space="preserve"> des Règlements Généraux </w:t>
      </w:r>
      <w:r w:rsidR="005A7E33" w:rsidRPr="0047798D">
        <w:rPr>
          <w:sz w:val="22"/>
          <w:szCs w:val="22"/>
        </w:rPr>
        <w:t>dont</w:t>
      </w:r>
      <w:r w:rsidRPr="0047798D">
        <w:rPr>
          <w:sz w:val="22"/>
          <w:szCs w:val="22"/>
        </w:rPr>
        <w:t xml:space="preserve"> </w:t>
      </w:r>
      <w:r w:rsidR="00A869A2">
        <w:rPr>
          <w:sz w:val="22"/>
          <w:szCs w:val="22"/>
        </w:rPr>
        <w:t>le</w:t>
      </w:r>
      <w:r w:rsidR="00A869A2" w:rsidRPr="0047798D">
        <w:rPr>
          <w:sz w:val="22"/>
          <w:szCs w:val="22"/>
        </w:rPr>
        <w:t xml:space="preserve"> </w:t>
      </w:r>
      <w:r w:rsidRPr="0047798D">
        <w:rPr>
          <w:sz w:val="22"/>
          <w:szCs w:val="22"/>
        </w:rPr>
        <w:t>Règlement Général Disciplinaire.</w:t>
      </w:r>
    </w:p>
    <w:p w:rsidR="000366BC" w:rsidRPr="005A7E33" w:rsidRDefault="000366BC" w:rsidP="000366BC">
      <w:pPr>
        <w:jc w:val="both"/>
        <w:rPr>
          <w:sz w:val="22"/>
          <w:szCs w:val="22"/>
        </w:rPr>
      </w:pPr>
    </w:p>
    <w:p w:rsidR="000366BC" w:rsidRDefault="000366BC" w:rsidP="000366BC">
      <w:pPr>
        <w:jc w:val="both"/>
        <w:rPr>
          <w:sz w:val="22"/>
          <w:szCs w:val="22"/>
        </w:rPr>
      </w:pPr>
      <w:r w:rsidRPr="005A7E33">
        <w:rPr>
          <w:sz w:val="22"/>
          <w:szCs w:val="22"/>
        </w:rPr>
        <w:t xml:space="preserve">Dans le cadre </w:t>
      </w:r>
      <w:r w:rsidR="0047798D">
        <w:rPr>
          <w:sz w:val="22"/>
          <w:szCs w:val="22"/>
        </w:rPr>
        <w:t>de la</w:t>
      </w:r>
      <w:r w:rsidRPr="005A7E33">
        <w:rPr>
          <w:sz w:val="22"/>
          <w:szCs w:val="22"/>
        </w:rPr>
        <w:t xml:space="preserve"> délégation</w:t>
      </w:r>
      <w:r w:rsidR="0047798D">
        <w:rPr>
          <w:sz w:val="22"/>
          <w:szCs w:val="22"/>
        </w:rPr>
        <w:t xml:space="preserve"> de pouvoir</w:t>
      </w:r>
      <w:r w:rsidRPr="005A7E33">
        <w:rPr>
          <w:sz w:val="22"/>
          <w:szCs w:val="22"/>
        </w:rPr>
        <w:t xml:space="preserve"> consentie par la F</w:t>
      </w:r>
      <w:r w:rsidR="0047798D">
        <w:rPr>
          <w:sz w:val="22"/>
          <w:szCs w:val="22"/>
        </w:rPr>
        <w:t>FVB, le CDVB</w:t>
      </w:r>
      <w:r w:rsidRPr="005A7E33">
        <w:rPr>
          <w:sz w:val="22"/>
          <w:szCs w:val="22"/>
        </w:rPr>
        <w:t xml:space="preserve"> a pour missions :</w:t>
      </w:r>
    </w:p>
    <w:p w:rsidR="0047798D" w:rsidRPr="005A7E33" w:rsidRDefault="0047798D" w:rsidP="000366BC">
      <w:pPr>
        <w:jc w:val="both"/>
        <w:rPr>
          <w:sz w:val="22"/>
          <w:szCs w:val="22"/>
        </w:rPr>
      </w:pPr>
    </w:p>
    <w:p w:rsidR="000366BC" w:rsidRDefault="000366BC" w:rsidP="0047798D">
      <w:pPr>
        <w:pStyle w:val="Paragraphedeliste"/>
        <w:numPr>
          <w:ilvl w:val="0"/>
          <w:numId w:val="1"/>
        </w:numPr>
        <w:jc w:val="both"/>
        <w:rPr>
          <w:sz w:val="22"/>
          <w:szCs w:val="22"/>
        </w:rPr>
      </w:pPr>
      <w:r w:rsidRPr="0047798D">
        <w:rPr>
          <w:sz w:val="22"/>
          <w:szCs w:val="22"/>
        </w:rPr>
        <w:t>l’organisation et la gestion des épreuves départementales, en respectant les obligations « DEPARTEMENTALES » figurant dans les REGLEMENTS GENERAUX de la FFVB, et conduisant à l'attrib</w:t>
      </w:r>
      <w:r w:rsidR="0047798D">
        <w:rPr>
          <w:sz w:val="22"/>
          <w:szCs w:val="22"/>
        </w:rPr>
        <w:t>ution des titres départementaux ;</w:t>
      </w:r>
    </w:p>
    <w:p w:rsidR="0047798D" w:rsidRPr="0047798D" w:rsidRDefault="0047798D" w:rsidP="0047798D">
      <w:pPr>
        <w:pStyle w:val="Paragraphedeliste"/>
        <w:jc w:val="both"/>
        <w:rPr>
          <w:sz w:val="22"/>
          <w:szCs w:val="22"/>
        </w:rPr>
      </w:pPr>
    </w:p>
    <w:p w:rsidR="000366BC" w:rsidRDefault="000366BC" w:rsidP="0047798D">
      <w:pPr>
        <w:pStyle w:val="Paragraphedeliste"/>
        <w:numPr>
          <w:ilvl w:val="0"/>
          <w:numId w:val="1"/>
        </w:numPr>
        <w:jc w:val="both"/>
        <w:rPr>
          <w:sz w:val="22"/>
          <w:szCs w:val="22"/>
        </w:rPr>
      </w:pPr>
      <w:r w:rsidRPr="0047798D">
        <w:rPr>
          <w:sz w:val="22"/>
          <w:szCs w:val="22"/>
        </w:rPr>
        <w:t xml:space="preserve">la détection, la formation, la préparation de </w:t>
      </w:r>
      <w:r w:rsidR="007D4C41" w:rsidRPr="008D0BB3">
        <w:rPr>
          <w:sz w:val="22"/>
          <w:szCs w:val="22"/>
        </w:rPr>
        <w:t xml:space="preserve">l'élite </w:t>
      </w:r>
      <w:r w:rsidR="007D4C41">
        <w:rPr>
          <w:sz w:val="22"/>
          <w:szCs w:val="22"/>
        </w:rPr>
        <w:t>départemental</w:t>
      </w:r>
      <w:r w:rsidR="00A869A2">
        <w:rPr>
          <w:sz w:val="22"/>
          <w:szCs w:val="22"/>
        </w:rPr>
        <w:t>e</w:t>
      </w:r>
      <w:r w:rsidRPr="0047798D">
        <w:rPr>
          <w:sz w:val="22"/>
          <w:szCs w:val="22"/>
        </w:rPr>
        <w:t>, la gestion des sélections départementales des catégories de jeune</w:t>
      </w:r>
      <w:r w:rsidR="0047798D">
        <w:rPr>
          <w:sz w:val="22"/>
          <w:szCs w:val="22"/>
        </w:rPr>
        <w:t>s confiées aux CDVB par la FFVB ;</w:t>
      </w:r>
    </w:p>
    <w:p w:rsidR="0047798D" w:rsidRPr="0047798D" w:rsidRDefault="0047798D" w:rsidP="0047798D">
      <w:pPr>
        <w:pStyle w:val="Paragraphedeliste"/>
        <w:rPr>
          <w:sz w:val="22"/>
          <w:szCs w:val="22"/>
        </w:rPr>
      </w:pPr>
    </w:p>
    <w:p w:rsidR="0047798D" w:rsidRDefault="0047798D" w:rsidP="0047798D">
      <w:pPr>
        <w:pStyle w:val="Paragraphedeliste"/>
        <w:numPr>
          <w:ilvl w:val="0"/>
          <w:numId w:val="1"/>
        </w:numPr>
        <w:jc w:val="both"/>
        <w:rPr>
          <w:sz w:val="22"/>
          <w:szCs w:val="22"/>
        </w:rPr>
      </w:pPr>
      <w:r w:rsidRPr="008D0BB3">
        <w:rPr>
          <w:sz w:val="22"/>
          <w:szCs w:val="22"/>
        </w:rPr>
        <w:t xml:space="preserve">la formation, y compris professionnelle, par l’organisation de cours, de conférences, de stages et d’examens, </w:t>
      </w:r>
      <w:r>
        <w:rPr>
          <w:sz w:val="22"/>
          <w:szCs w:val="22"/>
        </w:rPr>
        <w:t xml:space="preserve">afin de transmettre </w:t>
      </w:r>
      <w:r w:rsidRPr="008D0BB3">
        <w:rPr>
          <w:sz w:val="22"/>
          <w:szCs w:val="22"/>
        </w:rPr>
        <w:t>de</w:t>
      </w:r>
      <w:r>
        <w:rPr>
          <w:sz w:val="22"/>
          <w:szCs w:val="22"/>
        </w:rPr>
        <w:t>s</w:t>
      </w:r>
      <w:r w:rsidRPr="008D0BB3">
        <w:rPr>
          <w:sz w:val="22"/>
          <w:szCs w:val="22"/>
        </w:rPr>
        <w:t xml:space="preserve"> connaissances théoriques et pratiques nécessaires à l’exercice des fonctions d’éducateur, d’arbitre et de dirigeant de Volley-ball et de Beach volley</w:t>
      </w:r>
      <w:r>
        <w:rPr>
          <w:sz w:val="22"/>
          <w:szCs w:val="22"/>
        </w:rPr>
        <w:t> ;</w:t>
      </w:r>
    </w:p>
    <w:p w:rsidR="0047798D" w:rsidRPr="0047798D" w:rsidRDefault="0047798D" w:rsidP="0047798D">
      <w:pPr>
        <w:pStyle w:val="Paragraphedeliste"/>
        <w:rPr>
          <w:sz w:val="22"/>
          <w:szCs w:val="22"/>
        </w:rPr>
      </w:pPr>
    </w:p>
    <w:p w:rsidR="000366BC" w:rsidRDefault="000366BC" w:rsidP="0047798D">
      <w:pPr>
        <w:pStyle w:val="Paragraphedeliste"/>
        <w:numPr>
          <w:ilvl w:val="0"/>
          <w:numId w:val="1"/>
        </w:numPr>
        <w:jc w:val="both"/>
        <w:rPr>
          <w:sz w:val="22"/>
          <w:szCs w:val="22"/>
        </w:rPr>
      </w:pPr>
      <w:r w:rsidRPr="0047798D">
        <w:rPr>
          <w:sz w:val="22"/>
          <w:szCs w:val="22"/>
        </w:rPr>
        <w:t>l’organisation de toutes actions promotionnelles visant à développer le Volley-ball, le Beach volley et</w:t>
      </w:r>
      <w:r w:rsidR="00C1421E">
        <w:rPr>
          <w:sz w:val="22"/>
          <w:szCs w:val="22"/>
        </w:rPr>
        <w:t xml:space="preserve"> les autres pratiques du volley ;</w:t>
      </w:r>
    </w:p>
    <w:p w:rsidR="00C1421E" w:rsidRPr="00C1421E" w:rsidRDefault="00C1421E" w:rsidP="00C1421E">
      <w:pPr>
        <w:pStyle w:val="Paragraphedeliste"/>
        <w:rPr>
          <w:sz w:val="22"/>
          <w:szCs w:val="22"/>
        </w:rPr>
      </w:pPr>
    </w:p>
    <w:p w:rsidR="000366BC" w:rsidRDefault="000366BC" w:rsidP="0047798D">
      <w:pPr>
        <w:pStyle w:val="Paragraphedeliste"/>
        <w:numPr>
          <w:ilvl w:val="0"/>
          <w:numId w:val="1"/>
        </w:numPr>
        <w:jc w:val="both"/>
        <w:rPr>
          <w:sz w:val="22"/>
          <w:szCs w:val="22"/>
        </w:rPr>
      </w:pPr>
      <w:r w:rsidRPr="0047798D">
        <w:rPr>
          <w:sz w:val="22"/>
          <w:szCs w:val="22"/>
        </w:rPr>
        <w:t>la publication d’un Bulletin Dé</w:t>
      </w:r>
      <w:r w:rsidR="00C1421E">
        <w:rPr>
          <w:sz w:val="22"/>
          <w:szCs w:val="22"/>
        </w:rPr>
        <w:t>partemental d’Information (BDI) ;</w:t>
      </w:r>
    </w:p>
    <w:p w:rsidR="00C1421E" w:rsidRPr="00C1421E" w:rsidRDefault="00C1421E" w:rsidP="00C1421E">
      <w:pPr>
        <w:pStyle w:val="Paragraphedeliste"/>
        <w:rPr>
          <w:sz w:val="22"/>
          <w:szCs w:val="22"/>
        </w:rPr>
      </w:pPr>
    </w:p>
    <w:p w:rsidR="000366BC" w:rsidRDefault="000366BC" w:rsidP="0047798D">
      <w:pPr>
        <w:pStyle w:val="Paragraphedeliste"/>
        <w:numPr>
          <w:ilvl w:val="0"/>
          <w:numId w:val="1"/>
        </w:numPr>
        <w:jc w:val="both"/>
        <w:rPr>
          <w:sz w:val="22"/>
          <w:szCs w:val="22"/>
        </w:rPr>
      </w:pPr>
      <w:r w:rsidRPr="0047798D">
        <w:rPr>
          <w:sz w:val="22"/>
          <w:szCs w:val="22"/>
        </w:rPr>
        <w:t xml:space="preserve">la tenue </w:t>
      </w:r>
      <w:r w:rsidR="00403642">
        <w:rPr>
          <w:sz w:val="22"/>
          <w:szCs w:val="22"/>
        </w:rPr>
        <w:t xml:space="preserve">périodiquement </w:t>
      </w:r>
      <w:r w:rsidRPr="0047798D">
        <w:rPr>
          <w:sz w:val="22"/>
          <w:szCs w:val="22"/>
        </w:rPr>
        <w:t xml:space="preserve">d’Assemblées Générales et de </w:t>
      </w:r>
      <w:r w:rsidR="00C1421E">
        <w:rPr>
          <w:sz w:val="22"/>
          <w:szCs w:val="22"/>
        </w:rPr>
        <w:t>l’</w:t>
      </w:r>
      <w:r w:rsidR="00335FE4">
        <w:rPr>
          <w:sz w:val="22"/>
          <w:szCs w:val="22"/>
        </w:rPr>
        <w:t>Assemblée Générale</w:t>
      </w:r>
      <w:r w:rsidR="00C1421E">
        <w:rPr>
          <w:sz w:val="22"/>
          <w:szCs w:val="22"/>
        </w:rPr>
        <w:t xml:space="preserve"> Statutaire ;</w:t>
      </w:r>
    </w:p>
    <w:p w:rsidR="00C1421E" w:rsidRPr="00C1421E" w:rsidRDefault="00C1421E" w:rsidP="00C1421E">
      <w:pPr>
        <w:pStyle w:val="Paragraphedeliste"/>
        <w:rPr>
          <w:sz w:val="22"/>
          <w:szCs w:val="22"/>
        </w:rPr>
      </w:pPr>
    </w:p>
    <w:p w:rsidR="000366BC" w:rsidRDefault="000366BC" w:rsidP="0047798D">
      <w:pPr>
        <w:pStyle w:val="Paragraphedeliste"/>
        <w:numPr>
          <w:ilvl w:val="0"/>
          <w:numId w:val="1"/>
        </w:numPr>
        <w:jc w:val="both"/>
        <w:rPr>
          <w:sz w:val="22"/>
          <w:szCs w:val="22"/>
        </w:rPr>
      </w:pPr>
      <w:r w:rsidRPr="0047798D">
        <w:rPr>
          <w:sz w:val="22"/>
          <w:szCs w:val="22"/>
        </w:rPr>
        <w:t>l’aide moral</w:t>
      </w:r>
      <w:r w:rsidR="00C1421E">
        <w:rPr>
          <w:sz w:val="22"/>
          <w:szCs w:val="22"/>
        </w:rPr>
        <w:t>e et matérielle à ses adhérents ;</w:t>
      </w:r>
    </w:p>
    <w:p w:rsidR="00C1421E" w:rsidRPr="00C1421E" w:rsidRDefault="00C1421E" w:rsidP="00C1421E">
      <w:pPr>
        <w:pStyle w:val="Paragraphedeliste"/>
        <w:rPr>
          <w:sz w:val="22"/>
          <w:szCs w:val="22"/>
        </w:rPr>
      </w:pPr>
    </w:p>
    <w:p w:rsidR="000366BC" w:rsidRPr="0047798D" w:rsidRDefault="000366BC" w:rsidP="0047798D">
      <w:pPr>
        <w:pStyle w:val="Paragraphedeliste"/>
        <w:numPr>
          <w:ilvl w:val="0"/>
          <w:numId w:val="1"/>
        </w:numPr>
        <w:jc w:val="both"/>
        <w:rPr>
          <w:sz w:val="22"/>
          <w:szCs w:val="22"/>
        </w:rPr>
      </w:pPr>
      <w:r w:rsidRPr="0047798D">
        <w:rPr>
          <w:sz w:val="22"/>
          <w:szCs w:val="22"/>
        </w:rPr>
        <w:t>l’attribution de récompenses.</w:t>
      </w:r>
    </w:p>
    <w:p w:rsidR="000366BC" w:rsidRPr="005A7E33" w:rsidRDefault="000366BC" w:rsidP="000366BC">
      <w:pPr>
        <w:jc w:val="both"/>
        <w:rPr>
          <w:sz w:val="22"/>
          <w:szCs w:val="22"/>
        </w:rPr>
      </w:pPr>
    </w:p>
    <w:p w:rsidR="00C1421E" w:rsidRDefault="00C1421E" w:rsidP="00C1421E">
      <w:pPr>
        <w:jc w:val="both"/>
        <w:rPr>
          <w:sz w:val="22"/>
          <w:szCs w:val="22"/>
        </w:rPr>
      </w:pPr>
      <w:r w:rsidRPr="006B1807">
        <w:rPr>
          <w:sz w:val="22"/>
          <w:szCs w:val="22"/>
        </w:rPr>
        <w:t>P</w:t>
      </w:r>
      <w:r>
        <w:rPr>
          <w:sz w:val="22"/>
          <w:szCs w:val="22"/>
        </w:rPr>
        <w:t xml:space="preserve">ar ailleurs, le CDVB mettra en œuvre des actions ou mesures </w:t>
      </w:r>
      <w:r w:rsidRPr="006B1807">
        <w:rPr>
          <w:sz w:val="22"/>
          <w:szCs w:val="22"/>
        </w:rPr>
        <w:t>participant à une plus grande cohésion sociale et à l’éducation des plus jeunes</w:t>
      </w:r>
      <w:r>
        <w:rPr>
          <w:sz w:val="22"/>
          <w:szCs w:val="22"/>
        </w:rPr>
        <w:t>, cela</w:t>
      </w:r>
      <w:r w:rsidRPr="006B1807">
        <w:rPr>
          <w:sz w:val="22"/>
          <w:szCs w:val="22"/>
        </w:rPr>
        <w:t xml:space="preserve"> </w:t>
      </w:r>
      <w:r>
        <w:rPr>
          <w:sz w:val="22"/>
          <w:szCs w:val="22"/>
        </w:rPr>
        <w:t>via la réalisation de</w:t>
      </w:r>
      <w:r w:rsidRPr="006B1807">
        <w:rPr>
          <w:sz w:val="22"/>
          <w:szCs w:val="22"/>
        </w:rPr>
        <w:t xml:space="preserve"> projets visant à rendre la pratique sportive accessible au plus grand nombre. </w:t>
      </w:r>
    </w:p>
    <w:p w:rsidR="00C1421E" w:rsidRPr="006B1807" w:rsidRDefault="00C1421E" w:rsidP="00C1421E">
      <w:pPr>
        <w:jc w:val="both"/>
        <w:rPr>
          <w:sz w:val="22"/>
          <w:szCs w:val="22"/>
        </w:rPr>
      </w:pPr>
      <w:r>
        <w:rPr>
          <w:sz w:val="22"/>
          <w:szCs w:val="22"/>
        </w:rPr>
        <w:t xml:space="preserve">Egalement, la LRVB mettra en œuvre </w:t>
      </w:r>
      <w:r w:rsidRPr="006B1807">
        <w:rPr>
          <w:sz w:val="22"/>
          <w:szCs w:val="22"/>
        </w:rPr>
        <w:t xml:space="preserve">toutes les actions </w:t>
      </w:r>
      <w:r>
        <w:rPr>
          <w:sz w:val="22"/>
          <w:szCs w:val="22"/>
        </w:rPr>
        <w:t xml:space="preserve">qui </w:t>
      </w:r>
      <w:r w:rsidRPr="006B1807">
        <w:rPr>
          <w:sz w:val="22"/>
          <w:szCs w:val="22"/>
        </w:rPr>
        <w:t>contribu</w:t>
      </w:r>
      <w:r>
        <w:rPr>
          <w:sz w:val="22"/>
          <w:szCs w:val="22"/>
        </w:rPr>
        <w:t>ent</w:t>
      </w:r>
      <w:r w:rsidRPr="006B1807">
        <w:rPr>
          <w:sz w:val="22"/>
          <w:szCs w:val="22"/>
        </w:rPr>
        <w:t xml:space="preserve"> à l’insertion sociale et professionnelle.</w:t>
      </w:r>
    </w:p>
    <w:p w:rsidR="00C1421E" w:rsidRDefault="00C1421E" w:rsidP="00C1421E">
      <w:pPr>
        <w:jc w:val="both"/>
        <w:rPr>
          <w:sz w:val="22"/>
          <w:szCs w:val="22"/>
        </w:rPr>
      </w:pPr>
    </w:p>
    <w:p w:rsidR="000366BC" w:rsidRPr="005A7E33" w:rsidRDefault="009C4095" w:rsidP="009C4095">
      <w:pPr>
        <w:pStyle w:val="Corpsdetexte2"/>
      </w:pPr>
      <w:r>
        <w:t xml:space="preserve">Dans le cadre de ses missions, le CDVB </w:t>
      </w:r>
      <w:r w:rsidR="000366BC" w:rsidRPr="005A7E33">
        <w:t>:</w:t>
      </w:r>
    </w:p>
    <w:p w:rsidR="000366BC" w:rsidRPr="009C4095" w:rsidRDefault="009C4095" w:rsidP="005D6AC1">
      <w:pPr>
        <w:pStyle w:val="Paragraphedeliste"/>
        <w:numPr>
          <w:ilvl w:val="1"/>
          <w:numId w:val="4"/>
        </w:numPr>
        <w:jc w:val="both"/>
        <w:rPr>
          <w:sz w:val="22"/>
          <w:szCs w:val="22"/>
        </w:rPr>
      </w:pPr>
      <w:r>
        <w:rPr>
          <w:sz w:val="22"/>
          <w:szCs w:val="22"/>
        </w:rPr>
        <w:t>Statu</w:t>
      </w:r>
      <w:r w:rsidR="00A869A2">
        <w:rPr>
          <w:sz w:val="22"/>
          <w:szCs w:val="22"/>
        </w:rPr>
        <w:t>e</w:t>
      </w:r>
      <w:r w:rsidR="000366BC" w:rsidRPr="009C4095">
        <w:rPr>
          <w:sz w:val="22"/>
          <w:szCs w:val="22"/>
        </w:rPr>
        <w:t xml:space="preserve"> sur les contestations en matière sportive survenant entre les GSA de sa ju</w:t>
      </w:r>
      <w:r>
        <w:rPr>
          <w:sz w:val="22"/>
          <w:szCs w:val="22"/>
        </w:rPr>
        <w:t>ridiction ou entre s</w:t>
      </w:r>
      <w:r w:rsidR="000366BC" w:rsidRPr="009C4095">
        <w:rPr>
          <w:sz w:val="22"/>
          <w:szCs w:val="22"/>
        </w:rPr>
        <w:t xml:space="preserve">es GSA et un ou plusieurs </w:t>
      </w:r>
      <w:r>
        <w:rPr>
          <w:sz w:val="22"/>
          <w:szCs w:val="22"/>
        </w:rPr>
        <w:t>de ses membres</w:t>
      </w:r>
      <w:r w:rsidR="000366BC" w:rsidRPr="009C4095">
        <w:rPr>
          <w:sz w:val="22"/>
          <w:szCs w:val="22"/>
        </w:rPr>
        <w:t>,</w:t>
      </w:r>
    </w:p>
    <w:p w:rsidR="000366BC" w:rsidRPr="009C4095" w:rsidRDefault="009C4095" w:rsidP="005D6AC1">
      <w:pPr>
        <w:pStyle w:val="Paragraphedeliste"/>
        <w:numPr>
          <w:ilvl w:val="1"/>
          <w:numId w:val="4"/>
        </w:numPr>
        <w:jc w:val="both"/>
        <w:rPr>
          <w:sz w:val="22"/>
          <w:szCs w:val="22"/>
        </w:rPr>
      </w:pPr>
      <w:r>
        <w:rPr>
          <w:sz w:val="22"/>
          <w:szCs w:val="22"/>
        </w:rPr>
        <w:t>P</w:t>
      </w:r>
      <w:r w:rsidR="000366BC" w:rsidRPr="009C4095">
        <w:rPr>
          <w:sz w:val="22"/>
          <w:szCs w:val="22"/>
        </w:rPr>
        <w:t>rononce toutes les pénalités prévues par les règlements départementaux comme étant de son pouvoir,</w:t>
      </w:r>
    </w:p>
    <w:p w:rsidR="000366BC" w:rsidRPr="009C4095" w:rsidRDefault="009C4095" w:rsidP="005D6AC1">
      <w:pPr>
        <w:pStyle w:val="Paragraphedeliste"/>
        <w:numPr>
          <w:ilvl w:val="1"/>
          <w:numId w:val="4"/>
        </w:numPr>
        <w:jc w:val="both"/>
        <w:rPr>
          <w:sz w:val="22"/>
          <w:szCs w:val="22"/>
        </w:rPr>
      </w:pPr>
      <w:r>
        <w:rPr>
          <w:sz w:val="22"/>
          <w:szCs w:val="22"/>
        </w:rPr>
        <w:t>N</w:t>
      </w:r>
      <w:r w:rsidR="000366BC" w:rsidRPr="009C4095">
        <w:rPr>
          <w:sz w:val="22"/>
          <w:szCs w:val="22"/>
        </w:rPr>
        <w:t xml:space="preserve">e peut requalifier un joueur, un dirigeant ou un GSA, qui a été suspendu ou radié par la </w:t>
      </w:r>
      <w:r>
        <w:rPr>
          <w:sz w:val="22"/>
          <w:szCs w:val="22"/>
        </w:rPr>
        <w:t>FFVB</w:t>
      </w:r>
      <w:r w:rsidR="000366BC" w:rsidRPr="009C4095">
        <w:rPr>
          <w:sz w:val="22"/>
          <w:szCs w:val="22"/>
        </w:rPr>
        <w:t xml:space="preserve"> ou par l’intermédiaire de sa LRVB,</w:t>
      </w:r>
    </w:p>
    <w:p w:rsidR="000366BC" w:rsidRPr="009C4095" w:rsidRDefault="009C4095" w:rsidP="005D6AC1">
      <w:pPr>
        <w:pStyle w:val="Paragraphedeliste"/>
        <w:numPr>
          <w:ilvl w:val="1"/>
          <w:numId w:val="4"/>
        </w:numPr>
        <w:jc w:val="both"/>
        <w:rPr>
          <w:sz w:val="22"/>
          <w:szCs w:val="22"/>
        </w:rPr>
      </w:pPr>
      <w:r>
        <w:rPr>
          <w:sz w:val="22"/>
          <w:szCs w:val="22"/>
        </w:rPr>
        <w:t>P</w:t>
      </w:r>
      <w:r w:rsidR="000366BC" w:rsidRPr="009C4095">
        <w:rPr>
          <w:sz w:val="22"/>
          <w:szCs w:val="22"/>
        </w:rPr>
        <w:t>eut</w:t>
      </w:r>
      <w:r>
        <w:rPr>
          <w:sz w:val="22"/>
          <w:szCs w:val="22"/>
        </w:rPr>
        <w:t>,</w:t>
      </w:r>
      <w:r w:rsidR="000366BC" w:rsidRPr="009C4095">
        <w:rPr>
          <w:sz w:val="22"/>
          <w:szCs w:val="22"/>
        </w:rPr>
        <w:t xml:space="preserve"> </w:t>
      </w:r>
      <w:r>
        <w:rPr>
          <w:sz w:val="22"/>
          <w:szCs w:val="22"/>
        </w:rPr>
        <w:t>e</w:t>
      </w:r>
      <w:r w:rsidRPr="009C4095">
        <w:rPr>
          <w:sz w:val="22"/>
          <w:szCs w:val="22"/>
        </w:rPr>
        <w:t>n cas d'urgence</w:t>
      </w:r>
      <w:r>
        <w:rPr>
          <w:sz w:val="22"/>
          <w:szCs w:val="22"/>
        </w:rPr>
        <w:t>,</w:t>
      </w:r>
      <w:r w:rsidRPr="009C4095">
        <w:rPr>
          <w:sz w:val="22"/>
          <w:szCs w:val="22"/>
        </w:rPr>
        <w:t xml:space="preserve"> </w:t>
      </w:r>
      <w:r w:rsidR="000366BC" w:rsidRPr="009C4095">
        <w:rPr>
          <w:sz w:val="22"/>
          <w:szCs w:val="22"/>
        </w:rPr>
        <w:t>prendre toutes les mesures conservatoires qui doivent être soumises pour ratification au Comité Directeur de la LRVB dont il dépend.</w:t>
      </w:r>
    </w:p>
    <w:p w:rsidR="000366BC" w:rsidRPr="005A7E33" w:rsidRDefault="000366BC" w:rsidP="000366BC">
      <w:pPr>
        <w:jc w:val="both"/>
        <w:rPr>
          <w:sz w:val="22"/>
          <w:szCs w:val="22"/>
        </w:rPr>
      </w:pPr>
    </w:p>
    <w:p w:rsidR="009C4095" w:rsidRPr="00AE49D3" w:rsidRDefault="009C4095" w:rsidP="009C4095">
      <w:pPr>
        <w:ind w:firstLine="708"/>
        <w:jc w:val="both"/>
        <w:rPr>
          <w:sz w:val="22"/>
          <w:szCs w:val="22"/>
          <w:u w:val="single"/>
        </w:rPr>
      </w:pPr>
      <w:r w:rsidRPr="00AE49D3">
        <w:rPr>
          <w:sz w:val="22"/>
          <w:szCs w:val="22"/>
          <w:u w:val="single"/>
        </w:rPr>
        <w:t>Article 2.2</w:t>
      </w:r>
      <w:r>
        <w:rPr>
          <w:sz w:val="22"/>
          <w:szCs w:val="22"/>
          <w:u w:val="single"/>
        </w:rPr>
        <w:t xml:space="preserve"> AG</w:t>
      </w:r>
      <w:r w:rsidR="000D6CA0">
        <w:rPr>
          <w:sz w:val="22"/>
          <w:szCs w:val="22"/>
          <w:u w:val="single"/>
        </w:rPr>
        <w:t>REMENT D’ORGANISMES &amp; INSTITUT DEPARTEMENTAL</w:t>
      </w:r>
      <w:r>
        <w:rPr>
          <w:sz w:val="22"/>
          <w:szCs w:val="22"/>
          <w:u w:val="single"/>
        </w:rPr>
        <w:t xml:space="preserve"> DE FORMATION</w:t>
      </w:r>
    </w:p>
    <w:p w:rsidR="000366BC" w:rsidRPr="005A7E33" w:rsidRDefault="000366BC" w:rsidP="000366BC">
      <w:pPr>
        <w:jc w:val="both"/>
        <w:rPr>
          <w:sz w:val="22"/>
          <w:szCs w:val="22"/>
        </w:rPr>
      </w:pPr>
    </w:p>
    <w:p w:rsidR="000366BC" w:rsidRDefault="009C4095" w:rsidP="009C4095">
      <w:pPr>
        <w:pStyle w:val="Corpsdetexte"/>
        <w:ind w:left="0"/>
        <w:jc w:val="both"/>
        <w:rPr>
          <w:rFonts w:asciiTheme="minorHAnsi" w:hAnsiTheme="minorHAnsi"/>
          <w:spacing w:val="1"/>
          <w:sz w:val="22"/>
          <w:szCs w:val="22"/>
          <w:lang w:val="fr-FR"/>
        </w:rPr>
      </w:pPr>
      <w:r>
        <w:rPr>
          <w:rFonts w:asciiTheme="minorHAnsi" w:hAnsiTheme="minorHAnsi"/>
          <w:spacing w:val="1"/>
          <w:sz w:val="22"/>
          <w:szCs w:val="22"/>
          <w:lang w:val="fr-FR"/>
        </w:rPr>
        <w:t xml:space="preserve">2.2.1. </w:t>
      </w:r>
      <w:r>
        <w:rPr>
          <w:rFonts w:asciiTheme="minorHAnsi" w:hAnsiTheme="minorHAnsi"/>
          <w:spacing w:val="1"/>
          <w:sz w:val="22"/>
          <w:szCs w:val="22"/>
          <w:lang w:val="fr-FR"/>
        </w:rPr>
        <w:tab/>
      </w:r>
      <w:r w:rsidR="000366BC" w:rsidRPr="005A7E33">
        <w:rPr>
          <w:rFonts w:asciiTheme="minorHAnsi" w:hAnsiTheme="minorHAnsi"/>
          <w:spacing w:val="1"/>
          <w:sz w:val="22"/>
          <w:szCs w:val="22"/>
          <w:lang w:val="fr-FR"/>
        </w:rPr>
        <w:t>L</w:t>
      </w:r>
      <w:r w:rsidR="00AD58AF">
        <w:rPr>
          <w:rFonts w:asciiTheme="minorHAnsi" w:hAnsiTheme="minorHAnsi"/>
          <w:spacing w:val="1"/>
          <w:sz w:val="22"/>
          <w:szCs w:val="22"/>
          <w:lang w:val="fr-FR"/>
        </w:rPr>
        <w:t xml:space="preserve">e Bureau </w:t>
      </w:r>
      <w:r>
        <w:rPr>
          <w:rFonts w:asciiTheme="minorHAnsi" w:hAnsiTheme="minorHAnsi"/>
          <w:spacing w:val="1"/>
          <w:sz w:val="22"/>
          <w:szCs w:val="22"/>
          <w:lang w:val="fr-FR"/>
        </w:rPr>
        <w:t>Directeur d</w:t>
      </w:r>
      <w:r w:rsidR="000366BC" w:rsidRPr="005A7E33">
        <w:rPr>
          <w:rFonts w:asciiTheme="minorHAnsi" w:hAnsiTheme="minorHAnsi"/>
          <w:spacing w:val="1"/>
          <w:sz w:val="22"/>
          <w:szCs w:val="22"/>
          <w:lang w:val="fr-FR"/>
        </w:rPr>
        <w:t xml:space="preserve">u CDVB peut décider d’agréer des organismes qui, sans avoir pour objet la pratique d’une ou plusieurs disciplines de la FFVB, concourent au développement et à la promotion </w:t>
      </w:r>
      <w:r w:rsidR="000366BC" w:rsidRPr="005A7E33">
        <w:rPr>
          <w:rFonts w:asciiTheme="minorHAnsi" w:hAnsiTheme="minorHAnsi"/>
          <w:spacing w:val="1"/>
          <w:sz w:val="22"/>
          <w:szCs w:val="22"/>
          <w:lang w:val="fr-FR"/>
        </w:rPr>
        <w:lastRenderedPageBreak/>
        <w:t>des activités</w:t>
      </w:r>
      <w:r>
        <w:rPr>
          <w:rFonts w:asciiTheme="minorHAnsi" w:hAnsiTheme="minorHAnsi"/>
          <w:spacing w:val="1"/>
          <w:sz w:val="22"/>
          <w:szCs w:val="22"/>
          <w:lang w:val="fr-FR"/>
        </w:rPr>
        <w:t xml:space="preserve"> figurant dans l’objet du CDVB ainsi qu’</w:t>
      </w:r>
      <w:r w:rsidR="000366BC" w:rsidRPr="005A7E33">
        <w:rPr>
          <w:rFonts w:asciiTheme="minorHAnsi" w:hAnsiTheme="minorHAnsi"/>
          <w:spacing w:val="1"/>
          <w:sz w:val="22"/>
          <w:szCs w:val="22"/>
          <w:lang w:val="fr-FR"/>
        </w:rPr>
        <w:t>à la formation départementale de l’encadrement du Volley-Ball et du Beach Volley.</w:t>
      </w:r>
    </w:p>
    <w:p w:rsidR="009C4095" w:rsidRPr="005A7E33" w:rsidRDefault="009C4095" w:rsidP="009C4095">
      <w:pPr>
        <w:pStyle w:val="Corpsdetexte"/>
        <w:ind w:left="0"/>
        <w:jc w:val="both"/>
        <w:rPr>
          <w:rFonts w:asciiTheme="minorHAnsi" w:hAnsiTheme="minorHAnsi"/>
          <w:spacing w:val="1"/>
          <w:sz w:val="22"/>
          <w:szCs w:val="22"/>
          <w:lang w:val="fr-FR"/>
        </w:rPr>
      </w:pPr>
    </w:p>
    <w:p w:rsidR="009C4095" w:rsidRDefault="009C4095" w:rsidP="009C4095">
      <w:pPr>
        <w:pStyle w:val="Corpsdetexte"/>
        <w:ind w:left="0"/>
        <w:jc w:val="both"/>
        <w:rPr>
          <w:rFonts w:asciiTheme="minorHAnsi" w:hAnsiTheme="minorHAnsi"/>
          <w:sz w:val="22"/>
          <w:szCs w:val="22"/>
          <w:lang w:val="fr-FR"/>
        </w:rPr>
      </w:pPr>
      <w:r>
        <w:rPr>
          <w:rFonts w:asciiTheme="minorHAnsi" w:hAnsiTheme="minorHAnsi"/>
          <w:sz w:val="22"/>
          <w:szCs w:val="22"/>
          <w:lang w:val="fr-FR"/>
        </w:rPr>
        <w:t>2.2.2.</w:t>
      </w:r>
      <w:r>
        <w:rPr>
          <w:rFonts w:asciiTheme="minorHAnsi" w:hAnsiTheme="minorHAnsi"/>
          <w:sz w:val="22"/>
          <w:szCs w:val="22"/>
          <w:lang w:val="fr-FR"/>
        </w:rPr>
        <w:tab/>
      </w:r>
      <w:r w:rsidR="000366BC" w:rsidRPr="005A7E33">
        <w:rPr>
          <w:rFonts w:asciiTheme="minorHAnsi" w:hAnsiTheme="minorHAnsi"/>
          <w:sz w:val="22"/>
          <w:szCs w:val="22"/>
          <w:lang w:val="fr-FR"/>
        </w:rPr>
        <w:t>En lien avec l’Institut de Formation de la FFVB et dans le respect des statuts et règlements de celle-ci, un</w:t>
      </w:r>
      <w:r w:rsidR="000366BC" w:rsidRPr="005A7E33">
        <w:rPr>
          <w:rFonts w:asciiTheme="minorHAnsi" w:hAnsiTheme="minorHAnsi"/>
          <w:spacing w:val="12"/>
          <w:sz w:val="22"/>
          <w:szCs w:val="22"/>
          <w:lang w:val="fr-FR"/>
        </w:rPr>
        <w:t xml:space="preserve"> </w:t>
      </w:r>
      <w:r w:rsidR="000366BC" w:rsidRPr="005A7E33">
        <w:rPr>
          <w:rFonts w:asciiTheme="minorHAnsi" w:hAnsiTheme="minorHAnsi"/>
          <w:spacing w:val="-1"/>
          <w:sz w:val="22"/>
          <w:szCs w:val="22"/>
          <w:lang w:val="fr-FR"/>
        </w:rPr>
        <w:t>o</w:t>
      </w:r>
      <w:r w:rsidR="000366BC" w:rsidRPr="005A7E33">
        <w:rPr>
          <w:rFonts w:asciiTheme="minorHAnsi" w:hAnsiTheme="minorHAnsi"/>
          <w:sz w:val="22"/>
          <w:szCs w:val="22"/>
          <w:lang w:val="fr-FR"/>
        </w:rPr>
        <w:t>r</w:t>
      </w:r>
      <w:r w:rsidR="000366BC" w:rsidRPr="005A7E33">
        <w:rPr>
          <w:rFonts w:asciiTheme="minorHAnsi" w:hAnsiTheme="minorHAnsi"/>
          <w:spacing w:val="2"/>
          <w:sz w:val="22"/>
          <w:szCs w:val="22"/>
          <w:lang w:val="fr-FR"/>
        </w:rPr>
        <w:t>g</w:t>
      </w:r>
      <w:r w:rsidR="000366BC" w:rsidRPr="005A7E33">
        <w:rPr>
          <w:rFonts w:asciiTheme="minorHAnsi" w:hAnsiTheme="minorHAnsi"/>
          <w:spacing w:val="-1"/>
          <w:sz w:val="22"/>
          <w:szCs w:val="22"/>
          <w:lang w:val="fr-FR"/>
        </w:rPr>
        <w:t>a</w:t>
      </w:r>
      <w:r w:rsidR="000366BC" w:rsidRPr="005A7E33">
        <w:rPr>
          <w:rFonts w:asciiTheme="minorHAnsi" w:hAnsiTheme="minorHAnsi"/>
          <w:spacing w:val="2"/>
          <w:sz w:val="22"/>
          <w:szCs w:val="22"/>
          <w:lang w:val="fr-FR"/>
        </w:rPr>
        <w:t>n</w:t>
      </w:r>
      <w:r w:rsidR="000366BC" w:rsidRPr="005A7E33">
        <w:rPr>
          <w:rFonts w:asciiTheme="minorHAnsi" w:hAnsiTheme="minorHAnsi"/>
          <w:spacing w:val="-1"/>
          <w:sz w:val="22"/>
          <w:szCs w:val="22"/>
          <w:lang w:val="fr-FR"/>
        </w:rPr>
        <w:t>i</w:t>
      </w:r>
      <w:r w:rsidR="000366BC" w:rsidRPr="005A7E33">
        <w:rPr>
          <w:rFonts w:asciiTheme="minorHAnsi" w:hAnsiTheme="minorHAnsi"/>
          <w:spacing w:val="1"/>
          <w:sz w:val="22"/>
          <w:szCs w:val="22"/>
          <w:lang w:val="fr-FR"/>
        </w:rPr>
        <w:t>s</w:t>
      </w:r>
      <w:r w:rsidR="000366BC" w:rsidRPr="005A7E33">
        <w:rPr>
          <w:rFonts w:asciiTheme="minorHAnsi" w:hAnsiTheme="minorHAnsi"/>
          <w:spacing w:val="4"/>
          <w:sz w:val="22"/>
          <w:szCs w:val="22"/>
          <w:lang w:val="fr-FR"/>
        </w:rPr>
        <w:t>m</w:t>
      </w:r>
      <w:r w:rsidR="000366BC" w:rsidRPr="005A7E33">
        <w:rPr>
          <w:rFonts w:asciiTheme="minorHAnsi" w:hAnsiTheme="minorHAnsi"/>
          <w:sz w:val="22"/>
          <w:szCs w:val="22"/>
          <w:lang w:val="fr-FR"/>
        </w:rPr>
        <w:t>e</w:t>
      </w:r>
      <w:r w:rsidR="000366BC" w:rsidRPr="005A7E33">
        <w:rPr>
          <w:rFonts w:asciiTheme="minorHAnsi" w:hAnsiTheme="minorHAnsi"/>
          <w:spacing w:val="12"/>
          <w:sz w:val="22"/>
          <w:szCs w:val="22"/>
          <w:lang w:val="fr-FR"/>
        </w:rPr>
        <w:t xml:space="preserve"> </w:t>
      </w:r>
      <w:r w:rsidR="000366BC" w:rsidRPr="005A7E33">
        <w:rPr>
          <w:rFonts w:asciiTheme="minorHAnsi" w:hAnsiTheme="minorHAnsi"/>
          <w:spacing w:val="-1"/>
          <w:sz w:val="22"/>
          <w:szCs w:val="22"/>
          <w:lang w:val="fr-FR"/>
        </w:rPr>
        <w:t>dot</w:t>
      </w:r>
      <w:r w:rsidR="000366BC" w:rsidRPr="005A7E33">
        <w:rPr>
          <w:rFonts w:asciiTheme="minorHAnsi" w:hAnsiTheme="minorHAnsi"/>
          <w:sz w:val="22"/>
          <w:szCs w:val="22"/>
          <w:lang w:val="fr-FR"/>
        </w:rPr>
        <w:t>é</w:t>
      </w:r>
      <w:r w:rsidR="000366BC" w:rsidRPr="005A7E33">
        <w:rPr>
          <w:rFonts w:asciiTheme="minorHAnsi" w:hAnsiTheme="minorHAnsi"/>
          <w:spacing w:val="14"/>
          <w:sz w:val="22"/>
          <w:szCs w:val="22"/>
          <w:lang w:val="fr-FR"/>
        </w:rPr>
        <w:t xml:space="preserve"> </w:t>
      </w:r>
      <w:r w:rsidR="000366BC" w:rsidRPr="005A7E33">
        <w:rPr>
          <w:rFonts w:asciiTheme="minorHAnsi" w:hAnsiTheme="minorHAnsi"/>
          <w:spacing w:val="-1"/>
          <w:sz w:val="22"/>
          <w:szCs w:val="22"/>
          <w:lang w:val="fr-FR"/>
        </w:rPr>
        <w:t>d</w:t>
      </w:r>
      <w:r w:rsidR="000366BC" w:rsidRPr="005A7E33">
        <w:rPr>
          <w:rFonts w:asciiTheme="minorHAnsi" w:hAnsiTheme="minorHAnsi"/>
          <w:sz w:val="22"/>
          <w:szCs w:val="22"/>
          <w:lang w:val="fr-FR"/>
        </w:rPr>
        <w:t>e</w:t>
      </w:r>
      <w:r w:rsidR="000366BC" w:rsidRPr="005A7E33">
        <w:rPr>
          <w:rFonts w:asciiTheme="minorHAnsi" w:hAnsiTheme="minorHAnsi"/>
          <w:spacing w:val="15"/>
          <w:sz w:val="22"/>
          <w:szCs w:val="22"/>
          <w:lang w:val="fr-FR"/>
        </w:rPr>
        <w:t xml:space="preserve"> </w:t>
      </w:r>
      <w:r w:rsidR="000366BC" w:rsidRPr="005A7E33">
        <w:rPr>
          <w:rFonts w:asciiTheme="minorHAnsi" w:hAnsiTheme="minorHAnsi"/>
          <w:spacing w:val="-1"/>
          <w:sz w:val="22"/>
          <w:szCs w:val="22"/>
          <w:lang w:val="fr-FR"/>
        </w:rPr>
        <w:t>l</w:t>
      </w:r>
      <w:r w:rsidR="000366BC" w:rsidRPr="005A7E33">
        <w:rPr>
          <w:rFonts w:asciiTheme="minorHAnsi" w:hAnsiTheme="minorHAnsi"/>
          <w:sz w:val="22"/>
          <w:szCs w:val="22"/>
          <w:lang w:val="fr-FR"/>
        </w:rPr>
        <w:t>a</w:t>
      </w:r>
      <w:r w:rsidR="000366BC" w:rsidRPr="005A7E33">
        <w:rPr>
          <w:rFonts w:asciiTheme="minorHAnsi" w:hAnsiTheme="minorHAnsi"/>
          <w:spacing w:val="14"/>
          <w:sz w:val="22"/>
          <w:szCs w:val="22"/>
          <w:lang w:val="fr-FR"/>
        </w:rPr>
        <w:t xml:space="preserve"> </w:t>
      </w:r>
      <w:r w:rsidR="000366BC" w:rsidRPr="005A7E33">
        <w:rPr>
          <w:rFonts w:asciiTheme="minorHAnsi" w:hAnsiTheme="minorHAnsi"/>
          <w:spacing w:val="2"/>
          <w:sz w:val="22"/>
          <w:szCs w:val="22"/>
          <w:lang w:val="fr-FR"/>
        </w:rPr>
        <w:t>p</w:t>
      </w:r>
      <w:r w:rsidR="000366BC" w:rsidRPr="005A7E33">
        <w:rPr>
          <w:rFonts w:asciiTheme="minorHAnsi" w:hAnsiTheme="minorHAnsi"/>
          <w:spacing w:val="-1"/>
          <w:sz w:val="22"/>
          <w:szCs w:val="22"/>
          <w:lang w:val="fr-FR"/>
        </w:rPr>
        <w:t>e</w:t>
      </w:r>
      <w:r w:rsidR="000366BC" w:rsidRPr="005A7E33">
        <w:rPr>
          <w:rFonts w:asciiTheme="minorHAnsi" w:hAnsiTheme="minorHAnsi"/>
          <w:sz w:val="22"/>
          <w:szCs w:val="22"/>
          <w:lang w:val="fr-FR"/>
        </w:rPr>
        <w:t>r</w:t>
      </w:r>
      <w:r w:rsidR="000366BC" w:rsidRPr="005A7E33">
        <w:rPr>
          <w:rFonts w:asciiTheme="minorHAnsi" w:hAnsiTheme="minorHAnsi"/>
          <w:spacing w:val="1"/>
          <w:sz w:val="22"/>
          <w:szCs w:val="22"/>
          <w:lang w:val="fr-FR"/>
        </w:rPr>
        <w:t>s</w:t>
      </w:r>
      <w:r w:rsidR="000366BC" w:rsidRPr="005A7E33">
        <w:rPr>
          <w:rFonts w:asciiTheme="minorHAnsi" w:hAnsiTheme="minorHAnsi"/>
          <w:spacing w:val="-1"/>
          <w:sz w:val="22"/>
          <w:szCs w:val="22"/>
          <w:lang w:val="fr-FR"/>
        </w:rPr>
        <w:t>onn</w:t>
      </w:r>
      <w:r w:rsidR="000366BC" w:rsidRPr="005A7E33">
        <w:rPr>
          <w:rFonts w:asciiTheme="minorHAnsi" w:hAnsiTheme="minorHAnsi"/>
          <w:spacing w:val="2"/>
          <w:sz w:val="22"/>
          <w:szCs w:val="22"/>
          <w:lang w:val="fr-FR"/>
        </w:rPr>
        <w:t>a</w:t>
      </w:r>
      <w:r w:rsidR="000366BC" w:rsidRPr="005A7E33">
        <w:rPr>
          <w:rFonts w:asciiTheme="minorHAnsi" w:hAnsiTheme="minorHAnsi"/>
          <w:spacing w:val="-1"/>
          <w:sz w:val="22"/>
          <w:szCs w:val="22"/>
          <w:lang w:val="fr-FR"/>
        </w:rPr>
        <w:t>li</w:t>
      </w:r>
      <w:r w:rsidR="000366BC" w:rsidRPr="005A7E33">
        <w:rPr>
          <w:rFonts w:asciiTheme="minorHAnsi" w:hAnsiTheme="minorHAnsi"/>
          <w:spacing w:val="2"/>
          <w:sz w:val="22"/>
          <w:szCs w:val="22"/>
          <w:lang w:val="fr-FR"/>
        </w:rPr>
        <w:t>t</w:t>
      </w:r>
      <w:r w:rsidR="000366BC" w:rsidRPr="005A7E33">
        <w:rPr>
          <w:rFonts w:asciiTheme="minorHAnsi" w:hAnsiTheme="minorHAnsi"/>
          <w:sz w:val="22"/>
          <w:szCs w:val="22"/>
          <w:lang w:val="fr-FR"/>
        </w:rPr>
        <w:t>é</w:t>
      </w:r>
      <w:r w:rsidR="000366BC" w:rsidRPr="005A7E33">
        <w:rPr>
          <w:rFonts w:asciiTheme="minorHAnsi" w:hAnsiTheme="minorHAnsi"/>
          <w:spacing w:val="12"/>
          <w:sz w:val="22"/>
          <w:szCs w:val="22"/>
          <w:lang w:val="fr-FR"/>
        </w:rPr>
        <w:t xml:space="preserve"> </w:t>
      </w:r>
      <w:r w:rsidR="000366BC" w:rsidRPr="005A7E33">
        <w:rPr>
          <w:rFonts w:asciiTheme="minorHAnsi" w:hAnsiTheme="minorHAnsi"/>
          <w:spacing w:val="4"/>
          <w:sz w:val="22"/>
          <w:szCs w:val="22"/>
          <w:lang w:val="fr-FR"/>
        </w:rPr>
        <w:t>m</w:t>
      </w:r>
      <w:r w:rsidR="000366BC" w:rsidRPr="005A7E33">
        <w:rPr>
          <w:rFonts w:asciiTheme="minorHAnsi" w:hAnsiTheme="minorHAnsi"/>
          <w:spacing w:val="-1"/>
          <w:sz w:val="22"/>
          <w:szCs w:val="22"/>
          <w:lang w:val="fr-FR"/>
        </w:rPr>
        <w:t>o</w:t>
      </w:r>
      <w:r w:rsidR="000366BC" w:rsidRPr="005A7E33">
        <w:rPr>
          <w:rFonts w:asciiTheme="minorHAnsi" w:hAnsiTheme="minorHAnsi"/>
          <w:sz w:val="22"/>
          <w:szCs w:val="22"/>
          <w:lang w:val="fr-FR"/>
        </w:rPr>
        <w:t>r</w:t>
      </w:r>
      <w:r w:rsidR="000366BC" w:rsidRPr="005A7E33">
        <w:rPr>
          <w:rFonts w:asciiTheme="minorHAnsi" w:hAnsiTheme="minorHAnsi"/>
          <w:spacing w:val="-1"/>
          <w:sz w:val="22"/>
          <w:szCs w:val="22"/>
          <w:lang w:val="fr-FR"/>
        </w:rPr>
        <w:t>ale</w:t>
      </w:r>
      <w:r w:rsidR="000366BC" w:rsidRPr="005A7E33">
        <w:rPr>
          <w:rFonts w:asciiTheme="minorHAnsi" w:hAnsiTheme="minorHAnsi"/>
          <w:sz w:val="22"/>
          <w:szCs w:val="22"/>
          <w:lang w:val="fr-FR"/>
        </w:rPr>
        <w:t>,</w:t>
      </w:r>
      <w:r w:rsidR="000366BC" w:rsidRPr="005A7E33">
        <w:rPr>
          <w:rFonts w:asciiTheme="minorHAnsi" w:hAnsiTheme="minorHAnsi"/>
          <w:spacing w:val="15"/>
          <w:sz w:val="22"/>
          <w:szCs w:val="22"/>
          <w:lang w:val="fr-FR"/>
        </w:rPr>
        <w:t xml:space="preserve"> </w:t>
      </w:r>
      <w:r w:rsidR="000366BC" w:rsidRPr="005A7E33">
        <w:rPr>
          <w:rFonts w:asciiTheme="minorHAnsi" w:hAnsiTheme="minorHAnsi"/>
          <w:spacing w:val="-1"/>
          <w:sz w:val="22"/>
          <w:szCs w:val="22"/>
          <w:lang w:val="fr-FR"/>
        </w:rPr>
        <w:t>d</w:t>
      </w:r>
      <w:r w:rsidR="000366BC" w:rsidRPr="005A7E33">
        <w:rPr>
          <w:rFonts w:asciiTheme="minorHAnsi" w:hAnsiTheme="minorHAnsi"/>
          <w:spacing w:val="2"/>
          <w:sz w:val="22"/>
          <w:szCs w:val="22"/>
          <w:lang w:val="fr-FR"/>
        </w:rPr>
        <w:t>é</w:t>
      </w:r>
      <w:r w:rsidR="000366BC" w:rsidRPr="005A7E33">
        <w:rPr>
          <w:rFonts w:asciiTheme="minorHAnsi" w:hAnsiTheme="minorHAnsi"/>
          <w:spacing w:val="-1"/>
          <w:sz w:val="22"/>
          <w:szCs w:val="22"/>
          <w:lang w:val="fr-FR"/>
        </w:rPr>
        <w:t>no</w:t>
      </w:r>
      <w:r w:rsidR="000366BC" w:rsidRPr="005A7E33">
        <w:rPr>
          <w:rFonts w:asciiTheme="minorHAnsi" w:hAnsiTheme="minorHAnsi"/>
          <w:spacing w:val="2"/>
          <w:sz w:val="22"/>
          <w:szCs w:val="22"/>
          <w:lang w:val="fr-FR"/>
        </w:rPr>
        <w:t>m</w:t>
      </w:r>
      <w:r w:rsidR="000366BC" w:rsidRPr="005A7E33">
        <w:rPr>
          <w:rFonts w:asciiTheme="minorHAnsi" w:hAnsiTheme="minorHAnsi"/>
          <w:spacing w:val="4"/>
          <w:sz w:val="22"/>
          <w:szCs w:val="22"/>
          <w:lang w:val="fr-FR"/>
        </w:rPr>
        <w:t>m</w:t>
      </w:r>
      <w:r w:rsidR="000366BC" w:rsidRPr="005A7E33">
        <w:rPr>
          <w:rFonts w:asciiTheme="minorHAnsi" w:hAnsiTheme="minorHAnsi"/>
          <w:sz w:val="22"/>
          <w:szCs w:val="22"/>
          <w:lang w:val="fr-FR"/>
        </w:rPr>
        <w:t>é</w:t>
      </w:r>
      <w:r w:rsidR="000366BC" w:rsidRPr="005A7E33">
        <w:rPr>
          <w:rFonts w:asciiTheme="minorHAnsi" w:hAnsiTheme="minorHAnsi"/>
          <w:spacing w:val="13"/>
          <w:sz w:val="22"/>
          <w:szCs w:val="22"/>
          <w:lang w:val="fr-FR"/>
        </w:rPr>
        <w:t xml:space="preserve"> Institut Départemental de Formation, </w:t>
      </w:r>
      <w:r w:rsidR="000366BC" w:rsidRPr="005A7E33">
        <w:rPr>
          <w:rFonts w:asciiTheme="minorHAnsi" w:hAnsiTheme="minorHAnsi"/>
          <w:spacing w:val="1"/>
          <w:sz w:val="22"/>
          <w:szCs w:val="22"/>
          <w:lang w:val="fr-FR"/>
        </w:rPr>
        <w:t>c</w:t>
      </w:r>
      <w:r w:rsidR="000366BC" w:rsidRPr="005A7E33">
        <w:rPr>
          <w:rFonts w:asciiTheme="minorHAnsi" w:hAnsiTheme="minorHAnsi"/>
          <w:spacing w:val="2"/>
          <w:sz w:val="22"/>
          <w:szCs w:val="22"/>
          <w:lang w:val="fr-FR"/>
        </w:rPr>
        <w:t>o</w:t>
      </w:r>
      <w:r w:rsidR="000366BC" w:rsidRPr="005A7E33">
        <w:rPr>
          <w:rFonts w:asciiTheme="minorHAnsi" w:hAnsiTheme="minorHAnsi"/>
          <w:spacing w:val="-1"/>
          <w:sz w:val="22"/>
          <w:szCs w:val="22"/>
          <w:lang w:val="fr-FR"/>
        </w:rPr>
        <w:t>n</w:t>
      </w:r>
      <w:r w:rsidR="000366BC" w:rsidRPr="005A7E33">
        <w:rPr>
          <w:rFonts w:asciiTheme="minorHAnsi" w:hAnsiTheme="minorHAnsi"/>
          <w:spacing w:val="1"/>
          <w:sz w:val="22"/>
          <w:szCs w:val="22"/>
          <w:lang w:val="fr-FR"/>
        </w:rPr>
        <w:t>s</w:t>
      </w:r>
      <w:r w:rsidR="000366BC" w:rsidRPr="005A7E33">
        <w:rPr>
          <w:rFonts w:asciiTheme="minorHAnsi" w:hAnsiTheme="minorHAnsi"/>
          <w:spacing w:val="-1"/>
          <w:sz w:val="22"/>
          <w:szCs w:val="22"/>
          <w:lang w:val="fr-FR"/>
        </w:rPr>
        <w:t>tit</w:t>
      </w:r>
      <w:r w:rsidR="000366BC" w:rsidRPr="005A7E33">
        <w:rPr>
          <w:rFonts w:asciiTheme="minorHAnsi" w:hAnsiTheme="minorHAnsi"/>
          <w:spacing w:val="2"/>
          <w:sz w:val="22"/>
          <w:szCs w:val="22"/>
          <w:lang w:val="fr-FR"/>
        </w:rPr>
        <w:t>u</w:t>
      </w:r>
      <w:r w:rsidR="000366BC" w:rsidRPr="005A7E33">
        <w:rPr>
          <w:rFonts w:asciiTheme="minorHAnsi" w:hAnsiTheme="minorHAnsi"/>
          <w:sz w:val="22"/>
          <w:szCs w:val="22"/>
          <w:lang w:val="fr-FR"/>
        </w:rPr>
        <w:t>é</w:t>
      </w:r>
      <w:r w:rsidR="000366BC" w:rsidRPr="005A7E33">
        <w:rPr>
          <w:rFonts w:asciiTheme="minorHAnsi" w:hAnsiTheme="minorHAnsi"/>
          <w:w w:val="99"/>
          <w:sz w:val="22"/>
          <w:szCs w:val="22"/>
          <w:lang w:val="fr-FR"/>
        </w:rPr>
        <w:t xml:space="preserve"> </w:t>
      </w:r>
      <w:r w:rsidR="000366BC" w:rsidRPr="005A7E33">
        <w:rPr>
          <w:rFonts w:asciiTheme="minorHAnsi" w:hAnsiTheme="minorHAnsi"/>
          <w:spacing w:val="1"/>
          <w:sz w:val="22"/>
          <w:szCs w:val="22"/>
          <w:lang w:val="fr-FR"/>
        </w:rPr>
        <w:t>s</w:t>
      </w:r>
      <w:r w:rsidR="000366BC" w:rsidRPr="005A7E33">
        <w:rPr>
          <w:rFonts w:asciiTheme="minorHAnsi" w:hAnsiTheme="minorHAnsi"/>
          <w:spacing w:val="-1"/>
          <w:sz w:val="22"/>
          <w:szCs w:val="22"/>
          <w:lang w:val="fr-FR"/>
        </w:rPr>
        <w:t>ou</w:t>
      </w:r>
      <w:r w:rsidR="000366BC" w:rsidRPr="005A7E33">
        <w:rPr>
          <w:rFonts w:asciiTheme="minorHAnsi" w:hAnsiTheme="minorHAnsi"/>
          <w:sz w:val="22"/>
          <w:szCs w:val="22"/>
          <w:lang w:val="fr-FR"/>
        </w:rPr>
        <w:t>s</w:t>
      </w:r>
      <w:r w:rsidR="000366BC" w:rsidRPr="005A7E33">
        <w:rPr>
          <w:rFonts w:asciiTheme="minorHAnsi" w:hAnsiTheme="minorHAnsi"/>
          <w:spacing w:val="39"/>
          <w:sz w:val="22"/>
          <w:szCs w:val="22"/>
          <w:lang w:val="fr-FR"/>
        </w:rPr>
        <w:t xml:space="preserve"> </w:t>
      </w:r>
      <w:r w:rsidR="000366BC" w:rsidRPr="005A7E33">
        <w:rPr>
          <w:rFonts w:asciiTheme="minorHAnsi" w:hAnsiTheme="minorHAnsi"/>
          <w:spacing w:val="-1"/>
          <w:sz w:val="22"/>
          <w:szCs w:val="22"/>
          <w:lang w:val="fr-FR"/>
        </w:rPr>
        <w:t>l</w:t>
      </w:r>
      <w:r w:rsidR="000366BC" w:rsidRPr="005A7E33">
        <w:rPr>
          <w:rFonts w:asciiTheme="minorHAnsi" w:hAnsiTheme="minorHAnsi"/>
          <w:sz w:val="22"/>
          <w:szCs w:val="22"/>
          <w:lang w:val="fr-FR"/>
        </w:rPr>
        <w:t>a</w:t>
      </w:r>
      <w:r w:rsidR="000366BC" w:rsidRPr="005A7E33">
        <w:rPr>
          <w:rFonts w:asciiTheme="minorHAnsi" w:hAnsiTheme="minorHAnsi"/>
          <w:spacing w:val="40"/>
          <w:sz w:val="22"/>
          <w:szCs w:val="22"/>
          <w:lang w:val="fr-FR"/>
        </w:rPr>
        <w:t xml:space="preserve"> </w:t>
      </w:r>
      <w:r w:rsidR="000366BC" w:rsidRPr="005A7E33">
        <w:rPr>
          <w:rFonts w:asciiTheme="minorHAnsi" w:hAnsiTheme="minorHAnsi"/>
          <w:spacing w:val="2"/>
          <w:sz w:val="22"/>
          <w:szCs w:val="22"/>
          <w:lang w:val="fr-FR"/>
        </w:rPr>
        <w:t>f</w:t>
      </w:r>
      <w:r w:rsidR="000366BC" w:rsidRPr="005A7E33">
        <w:rPr>
          <w:rFonts w:asciiTheme="minorHAnsi" w:hAnsiTheme="minorHAnsi"/>
          <w:spacing w:val="-1"/>
          <w:sz w:val="22"/>
          <w:szCs w:val="22"/>
          <w:lang w:val="fr-FR"/>
        </w:rPr>
        <w:t>o</w:t>
      </w:r>
      <w:r w:rsidR="000366BC" w:rsidRPr="005A7E33">
        <w:rPr>
          <w:rFonts w:asciiTheme="minorHAnsi" w:hAnsiTheme="minorHAnsi"/>
          <w:spacing w:val="-2"/>
          <w:sz w:val="22"/>
          <w:szCs w:val="22"/>
          <w:lang w:val="fr-FR"/>
        </w:rPr>
        <w:t>r</w:t>
      </w:r>
      <w:r w:rsidR="000366BC" w:rsidRPr="005A7E33">
        <w:rPr>
          <w:rFonts w:asciiTheme="minorHAnsi" w:hAnsiTheme="minorHAnsi"/>
          <w:spacing w:val="4"/>
          <w:sz w:val="22"/>
          <w:szCs w:val="22"/>
          <w:lang w:val="fr-FR"/>
        </w:rPr>
        <w:t>m</w:t>
      </w:r>
      <w:r w:rsidR="000366BC" w:rsidRPr="005A7E33">
        <w:rPr>
          <w:rFonts w:asciiTheme="minorHAnsi" w:hAnsiTheme="minorHAnsi"/>
          <w:sz w:val="22"/>
          <w:szCs w:val="22"/>
          <w:lang w:val="fr-FR"/>
        </w:rPr>
        <w:t>e</w:t>
      </w:r>
      <w:r w:rsidR="000366BC" w:rsidRPr="005A7E33">
        <w:rPr>
          <w:rFonts w:asciiTheme="minorHAnsi" w:hAnsiTheme="minorHAnsi"/>
          <w:spacing w:val="38"/>
          <w:sz w:val="22"/>
          <w:szCs w:val="22"/>
          <w:lang w:val="fr-FR"/>
        </w:rPr>
        <w:t xml:space="preserve"> </w:t>
      </w:r>
      <w:r w:rsidR="000366BC" w:rsidRPr="005A7E33">
        <w:rPr>
          <w:rFonts w:asciiTheme="minorHAnsi" w:hAnsiTheme="minorHAnsi"/>
          <w:spacing w:val="-1"/>
          <w:sz w:val="22"/>
          <w:szCs w:val="22"/>
          <w:lang w:val="fr-FR"/>
        </w:rPr>
        <w:t>d</w:t>
      </w:r>
      <w:r w:rsidR="000366BC" w:rsidRPr="005A7E33">
        <w:rPr>
          <w:rFonts w:asciiTheme="minorHAnsi" w:hAnsiTheme="minorHAnsi"/>
          <w:sz w:val="22"/>
          <w:szCs w:val="22"/>
          <w:lang w:val="fr-FR"/>
        </w:rPr>
        <w:t>'</w:t>
      </w:r>
      <w:r w:rsidR="000366BC" w:rsidRPr="005A7E33">
        <w:rPr>
          <w:rFonts w:asciiTheme="minorHAnsi" w:hAnsiTheme="minorHAnsi"/>
          <w:spacing w:val="-1"/>
          <w:sz w:val="22"/>
          <w:szCs w:val="22"/>
          <w:lang w:val="fr-FR"/>
        </w:rPr>
        <w:t>un</w:t>
      </w:r>
      <w:r w:rsidR="000366BC" w:rsidRPr="005A7E33">
        <w:rPr>
          <w:rFonts w:asciiTheme="minorHAnsi" w:hAnsiTheme="minorHAnsi"/>
          <w:sz w:val="22"/>
          <w:szCs w:val="22"/>
          <w:lang w:val="fr-FR"/>
        </w:rPr>
        <w:t>e</w:t>
      </w:r>
      <w:r w:rsidR="000366BC" w:rsidRPr="005A7E33">
        <w:rPr>
          <w:rFonts w:asciiTheme="minorHAnsi" w:hAnsiTheme="minorHAnsi"/>
          <w:spacing w:val="40"/>
          <w:sz w:val="22"/>
          <w:szCs w:val="22"/>
          <w:lang w:val="fr-FR"/>
        </w:rPr>
        <w:t xml:space="preserve"> </w:t>
      </w:r>
      <w:r w:rsidR="000366BC" w:rsidRPr="005A7E33">
        <w:rPr>
          <w:rFonts w:asciiTheme="minorHAnsi" w:hAnsiTheme="minorHAnsi"/>
          <w:spacing w:val="-1"/>
          <w:sz w:val="22"/>
          <w:szCs w:val="22"/>
          <w:lang w:val="fr-FR"/>
        </w:rPr>
        <w:t>a</w:t>
      </w:r>
      <w:r w:rsidR="000366BC" w:rsidRPr="005A7E33">
        <w:rPr>
          <w:rFonts w:asciiTheme="minorHAnsi" w:hAnsiTheme="minorHAnsi"/>
          <w:spacing w:val="1"/>
          <w:sz w:val="22"/>
          <w:szCs w:val="22"/>
          <w:lang w:val="fr-FR"/>
        </w:rPr>
        <w:t>ss</w:t>
      </w:r>
      <w:r w:rsidR="000366BC" w:rsidRPr="005A7E33">
        <w:rPr>
          <w:rFonts w:asciiTheme="minorHAnsi" w:hAnsiTheme="minorHAnsi"/>
          <w:spacing w:val="2"/>
          <w:sz w:val="22"/>
          <w:szCs w:val="22"/>
          <w:lang w:val="fr-FR"/>
        </w:rPr>
        <w:t>o</w:t>
      </w:r>
      <w:r w:rsidR="000366BC" w:rsidRPr="005A7E33">
        <w:rPr>
          <w:rFonts w:asciiTheme="minorHAnsi" w:hAnsiTheme="minorHAnsi"/>
          <w:spacing w:val="1"/>
          <w:sz w:val="22"/>
          <w:szCs w:val="22"/>
          <w:lang w:val="fr-FR"/>
        </w:rPr>
        <w:t>c</w:t>
      </w:r>
      <w:r w:rsidR="000366BC" w:rsidRPr="005A7E33">
        <w:rPr>
          <w:rFonts w:asciiTheme="minorHAnsi" w:hAnsiTheme="minorHAnsi"/>
          <w:spacing w:val="-1"/>
          <w:sz w:val="22"/>
          <w:szCs w:val="22"/>
          <w:lang w:val="fr-FR"/>
        </w:rPr>
        <w:t>iat</w:t>
      </w:r>
      <w:r w:rsidR="000366BC" w:rsidRPr="005A7E33">
        <w:rPr>
          <w:rFonts w:asciiTheme="minorHAnsi" w:hAnsiTheme="minorHAnsi"/>
          <w:spacing w:val="1"/>
          <w:sz w:val="22"/>
          <w:szCs w:val="22"/>
          <w:lang w:val="fr-FR"/>
        </w:rPr>
        <w:t>i</w:t>
      </w:r>
      <w:r w:rsidR="000366BC" w:rsidRPr="005A7E33">
        <w:rPr>
          <w:rFonts w:asciiTheme="minorHAnsi" w:hAnsiTheme="minorHAnsi"/>
          <w:spacing w:val="-1"/>
          <w:sz w:val="22"/>
          <w:szCs w:val="22"/>
          <w:lang w:val="fr-FR"/>
        </w:rPr>
        <w:t>o</w:t>
      </w:r>
      <w:r w:rsidR="000366BC" w:rsidRPr="005A7E33">
        <w:rPr>
          <w:rFonts w:asciiTheme="minorHAnsi" w:hAnsiTheme="minorHAnsi"/>
          <w:sz w:val="22"/>
          <w:szCs w:val="22"/>
          <w:lang w:val="fr-FR"/>
        </w:rPr>
        <w:t>n</w:t>
      </w:r>
      <w:r w:rsidR="000366BC" w:rsidRPr="005A7E33">
        <w:rPr>
          <w:rFonts w:asciiTheme="minorHAnsi" w:hAnsiTheme="minorHAnsi"/>
          <w:spacing w:val="38"/>
          <w:sz w:val="22"/>
          <w:szCs w:val="22"/>
          <w:lang w:val="fr-FR"/>
        </w:rPr>
        <w:t xml:space="preserve"> </w:t>
      </w:r>
      <w:r w:rsidR="000366BC" w:rsidRPr="005A7E33">
        <w:rPr>
          <w:rFonts w:asciiTheme="minorHAnsi" w:hAnsiTheme="minorHAnsi"/>
          <w:sz w:val="22"/>
          <w:szCs w:val="22"/>
          <w:lang w:val="fr-FR"/>
        </w:rPr>
        <w:t>r</w:t>
      </w:r>
      <w:r w:rsidR="000366BC" w:rsidRPr="005A7E33">
        <w:rPr>
          <w:rFonts w:asciiTheme="minorHAnsi" w:hAnsiTheme="minorHAnsi"/>
          <w:spacing w:val="2"/>
          <w:sz w:val="22"/>
          <w:szCs w:val="22"/>
          <w:lang w:val="fr-FR"/>
        </w:rPr>
        <w:t>é</w:t>
      </w:r>
      <w:r w:rsidR="000366BC" w:rsidRPr="005A7E33">
        <w:rPr>
          <w:rFonts w:asciiTheme="minorHAnsi" w:hAnsiTheme="minorHAnsi"/>
          <w:spacing w:val="-1"/>
          <w:sz w:val="22"/>
          <w:szCs w:val="22"/>
          <w:lang w:val="fr-FR"/>
        </w:rPr>
        <w:t>g</w:t>
      </w:r>
      <w:r w:rsidR="000366BC" w:rsidRPr="005A7E33">
        <w:rPr>
          <w:rFonts w:asciiTheme="minorHAnsi" w:hAnsiTheme="minorHAnsi"/>
          <w:spacing w:val="1"/>
          <w:sz w:val="22"/>
          <w:szCs w:val="22"/>
          <w:lang w:val="fr-FR"/>
        </w:rPr>
        <w:t>i</w:t>
      </w:r>
      <w:r w:rsidR="000366BC" w:rsidRPr="005A7E33">
        <w:rPr>
          <w:rFonts w:asciiTheme="minorHAnsi" w:hAnsiTheme="minorHAnsi"/>
          <w:sz w:val="22"/>
          <w:szCs w:val="22"/>
          <w:lang w:val="fr-FR"/>
        </w:rPr>
        <w:t>e</w:t>
      </w:r>
      <w:r w:rsidR="000366BC" w:rsidRPr="005A7E33">
        <w:rPr>
          <w:rFonts w:asciiTheme="minorHAnsi" w:hAnsiTheme="minorHAnsi"/>
          <w:spacing w:val="38"/>
          <w:sz w:val="22"/>
          <w:szCs w:val="22"/>
          <w:lang w:val="fr-FR"/>
        </w:rPr>
        <w:t xml:space="preserve"> </w:t>
      </w:r>
      <w:r w:rsidR="000366BC" w:rsidRPr="005A7E33">
        <w:rPr>
          <w:rFonts w:asciiTheme="minorHAnsi" w:hAnsiTheme="minorHAnsi"/>
          <w:spacing w:val="2"/>
          <w:sz w:val="22"/>
          <w:szCs w:val="22"/>
          <w:lang w:val="fr-FR"/>
        </w:rPr>
        <w:t>p</w:t>
      </w:r>
      <w:r w:rsidR="000366BC" w:rsidRPr="005A7E33">
        <w:rPr>
          <w:rFonts w:asciiTheme="minorHAnsi" w:hAnsiTheme="minorHAnsi"/>
          <w:spacing w:val="-1"/>
          <w:sz w:val="22"/>
          <w:szCs w:val="22"/>
          <w:lang w:val="fr-FR"/>
        </w:rPr>
        <w:t>a</w:t>
      </w:r>
      <w:r w:rsidR="000366BC" w:rsidRPr="005A7E33">
        <w:rPr>
          <w:rFonts w:asciiTheme="minorHAnsi" w:hAnsiTheme="minorHAnsi"/>
          <w:sz w:val="22"/>
          <w:szCs w:val="22"/>
          <w:lang w:val="fr-FR"/>
        </w:rPr>
        <w:t>r</w:t>
      </w:r>
      <w:r w:rsidR="000366BC" w:rsidRPr="005A7E33">
        <w:rPr>
          <w:rFonts w:asciiTheme="minorHAnsi" w:hAnsiTheme="minorHAnsi"/>
          <w:spacing w:val="39"/>
          <w:sz w:val="22"/>
          <w:szCs w:val="22"/>
          <w:lang w:val="fr-FR"/>
        </w:rPr>
        <w:t xml:space="preserve"> </w:t>
      </w:r>
      <w:r w:rsidR="000366BC" w:rsidRPr="005A7E33">
        <w:rPr>
          <w:rFonts w:asciiTheme="minorHAnsi" w:hAnsiTheme="minorHAnsi"/>
          <w:spacing w:val="1"/>
          <w:sz w:val="22"/>
          <w:szCs w:val="22"/>
          <w:lang w:val="fr-FR"/>
        </w:rPr>
        <w:t>l</w:t>
      </w:r>
      <w:r w:rsidR="000366BC" w:rsidRPr="005A7E33">
        <w:rPr>
          <w:rFonts w:asciiTheme="minorHAnsi" w:hAnsiTheme="minorHAnsi"/>
          <w:sz w:val="22"/>
          <w:szCs w:val="22"/>
          <w:lang w:val="fr-FR"/>
        </w:rPr>
        <w:t>a</w:t>
      </w:r>
      <w:r w:rsidR="000366BC" w:rsidRPr="005A7E33">
        <w:rPr>
          <w:rFonts w:asciiTheme="minorHAnsi" w:hAnsiTheme="minorHAnsi"/>
          <w:spacing w:val="40"/>
          <w:sz w:val="22"/>
          <w:szCs w:val="22"/>
          <w:lang w:val="fr-FR"/>
        </w:rPr>
        <w:t xml:space="preserve"> </w:t>
      </w:r>
      <w:r w:rsidR="000366BC" w:rsidRPr="005A7E33">
        <w:rPr>
          <w:rFonts w:asciiTheme="minorHAnsi" w:hAnsiTheme="minorHAnsi"/>
          <w:spacing w:val="-1"/>
          <w:sz w:val="22"/>
          <w:szCs w:val="22"/>
          <w:lang w:val="fr-FR"/>
        </w:rPr>
        <w:t>lo</w:t>
      </w:r>
      <w:r w:rsidR="000366BC" w:rsidRPr="005A7E33">
        <w:rPr>
          <w:rFonts w:asciiTheme="minorHAnsi" w:hAnsiTheme="minorHAnsi"/>
          <w:sz w:val="22"/>
          <w:szCs w:val="22"/>
          <w:lang w:val="fr-FR"/>
        </w:rPr>
        <w:t>i</w:t>
      </w:r>
      <w:r w:rsidR="000366BC" w:rsidRPr="005A7E33">
        <w:rPr>
          <w:rFonts w:asciiTheme="minorHAnsi" w:hAnsiTheme="minorHAnsi"/>
          <w:spacing w:val="40"/>
          <w:sz w:val="22"/>
          <w:szCs w:val="22"/>
          <w:lang w:val="fr-FR"/>
        </w:rPr>
        <w:t xml:space="preserve"> </w:t>
      </w:r>
      <w:r w:rsidR="000366BC" w:rsidRPr="005A7E33">
        <w:rPr>
          <w:rFonts w:asciiTheme="minorHAnsi" w:hAnsiTheme="minorHAnsi"/>
          <w:spacing w:val="-1"/>
          <w:sz w:val="22"/>
          <w:szCs w:val="22"/>
          <w:lang w:val="fr-FR"/>
        </w:rPr>
        <w:t>d</w:t>
      </w:r>
      <w:r w:rsidR="000366BC" w:rsidRPr="005A7E33">
        <w:rPr>
          <w:rFonts w:asciiTheme="minorHAnsi" w:hAnsiTheme="minorHAnsi"/>
          <w:sz w:val="22"/>
          <w:szCs w:val="22"/>
          <w:lang w:val="fr-FR"/>
        </w:rPr>
        <w:t>e</w:t>
      </w:r>
      <w:r w:rsidR="000366BC" w:rsidRPr="005A7E33">
        <w:rPr>
          <w:rFonts w:asciiTheme="minorHAnsi" w:hAnsiTheme="minorHAnsi"/>
          <w:spacing w:val="40"/>
          <w:sz w:val="22"/>
          <w:szCs w:val="22"/>
          <w:lang w:val="fr-FR"/>
        </w:rPr>
        <w:t xml:space="preserve"> </w:t>
      </w:r>
      <w:r w:rsidR="000366BC" w:rsidRPr="005A7E33">
        <w:rPr>
          <w:rFonts w:asciiTheme="minorHAnsi" w:hAnsiTheme="minorHAnsi"/>
          <w:spacing w:val="-1"/>
          <w:sz w:val="22"/>
          <w:szCs w:val="22"/>
          <w:lang w:val="fr-FR"/>
        </w:rPr>
        <w:t>19</w:t>
      </w:r>
      <w:r w:rsidR="000366BC" w:rsidRPr="005A7E33">
        <w:rPr>
          <w:rFonts w:asciiTheme="minorHAnsi" w:hAnsiTheme="minorHAnsi"/>
          <w:spacing w:val="2"/>
          <w:sz w:val="22"/>
          <w:szCs w:val="22"/>
          <w:lang w:val="fr-FR"/>
        </w:rPr>
        <w:t>0</w:t>
      </w:r>
      <w:r w:rsidR="000366BC" w:rsidRPr="005A7E33">
        <w:rPr>
          <w:rFonts w:asciiTheme="minorHAnsi" w:hAnsiTheme="minorHAnsi"/>
          <w:sz w:val="22"/>
          <w:szCs w:val="22"/>
          <w:lang w:val="fr-FR"/>
        </w:rPr>
        <w:t>1</w:t>
      </w:r>
      <w:r w:rsidR="000366BC" w:rsidRPr="005A7E33">
        <w:rPr>
          <w:rFonts w:asciiTheme="minorHAnsi" w:hAnsiTheme="minorHAnsi"/>
          <w:spacing w:val="38"/>
          <w:sz w:val="22"/>
          <w:szCs w:val="22"/>
          <w:lang w:val="fr-FR"/>
        </w:rPr>
        <w:t xml:space="preserve"> </w:t>
      </w:r>
      <w:r w:rsidR="000366BC" w:rsidRPr="005A7E33">
        <w:rPr>
          <w:rFonts w:asciiTheme="minorHAnsi" w:hAnsiTheme="minorHAnsi"/>
          <w:spacing w:val="2"/>
          <w:sz w:val="22"/>
          <w:szCs w:val="22"/>
          <w:lang w:val="fr-FR"/>
        </w:rPr>
        <w:t>d</w:t>
      </w:r>
      <w:r w:rsidR="000366BC" w:rsidRPr="005A7E33">
        <w:rPr>
          <w:rFonts w:asciiTheme="minorHAnsi" w:hAnsiTheme="minorHAnsi"/>
          <w:spacing w:val="-1"/>
          <w:sz w:val="22"/>
          <w:szCs w:val="22"/>
          <w:lang w:val="fr-FR"/>
        </w:rPr>
        <w:t>on</w:t>
      </w:r>
      <w:r w:rsidR="000366BC" w:rsidRPr="005A7E33">
        <w:rPr>
          <w:rFonts w:asciiTheme="minorHAnsi" w:hAnsiTheme="minorHAnsi"/>
          <w:sz w:val="22"/>
          <w:szCs w:val="22"/>
          <w:lang w:val="fr-FR"/>
        </w:rPr>
        <w:t>t</w:t>
      </w:r>
      <w:r w:rsidR="000366BC" w:rsidRPr="005A7E33">
        <w:rPr>
          <w:rFonts w:asciiTheme="minorHAnsi" w:hAnsiTheme="minorHAnsi"/>
          <w:spacing w:val="40"/>
          <w:sz w:val="22"/>
          <w:szCs w:val="22"/>
          <w:lang w:val="fr-FR"/>
        </w:rPr>
        <w:t xml:space="preserve"> </w:t>
      </w:r>
      <w:r w:rsidR="000366BC" w:rsidRPr="005A7E33">
        <w:rPr>
          <w:rFonts w:asciiTheme="minorHAnsi" w:hAnsiTheme="minorHAnsi"/>
          <w:spacing w:val="1"/>
          <w:sz w:val="22"/>
          <w:szCs w:val="22"/>
          <w:lang w:val="fr-FR"/>
        </w:rPr>
        <w:t>l</w:t>
      </w:r>
      <w:r w:rsidR="000366BC" w:rsidRPr="005A7E33">
        <w:rPr>
          <w:rFonts w:asciiTheme="minorHAnsi" w:hAnsiTheme="minorHAnsi"/>
          <w:spacing w:val="-1"/>
          <w:sz w:val="22"/>
          <w:szCs w:val="22"/>
          <w:lang w:val="fr-FR"/>
        </w:rPr>
        <w:t>e</w:t>
      </w:r>
      <w:r w:rsidR="000366BC" w:rsidRPr="005A7E33">
        <w:rPr>
          <w:rFonts w:asciiTheme="minorHAnsi" w:hAnsiTheme="minorHAnsi"/>
          <w:sz w:val="22"/>
          <w:szCs w:val="22"/>
          <w:lang w:val="fr-FR"/>
        </w:rPr>
        <w:t>s</w:t>
      </w:r>
      <w:r w:rsidR="000366BC" w:rsidRPr="005A7E33">
        <w:rPr>
          <w:rFonts w:asciiTheme="minorHAnsi" w:hAnsiTheme="minorHAnsi"/>
          <w:spacing w:val="40"/>
          <w:sz w:val="22"/>
          <w:szCs w:val="22"/>
          <w:lang w:val="fr-FR"/>
        </w:rPr>
        <w:t xml:space="preserve"> </w:t>
      </w:r>
      <w:r>
        <w:rPr>
          <w:rFonts w:asciiTheme="minorHAnsi" w:hAnsiTheme="minorHAnsi"/>
          <w:spacing w:val="40"/>
          <w:sz w:val="22"/>
          <w:szCs w:val="22"/>
          <w:lang w:val="fr-FR"/>
        </w:rPr>
        <w:t>S</w:t>
      </w:r>
      <w:r w:rsidR="000366BC" w:rsidRPr="005A7E33">
        <w:rPr>
          <w:rFonts w:asciiTheme="minorHAnsi" w:hAnsiTheme="minorHAnsi"/>
          <w:spacing w:val="2"/>
          <w:sz w:val="22"/>
          <w:szCs w:val="22"/>
          <w:lang w:val="fr-FR"/>
        </w:rPr>
        <w:t>t</w:t>
      </w:r>
      <w:r w:rsidR="000366BC" w:rsidRPr="005A7E33">
        <w:rPr>
          <w:rFonts w:asciiTheme="minorHAnsi" w:hAnsiTheme="minorHAnsi"/>
          <w:spacing w:val="-1"/>
          <w:sz w:val="22"/>
          <w:szCs w:val="22"/>
          <w:lang w:val="fr-FR"/>
        </w:rPr>
        <w:t>atut</w:t>
      </w:r>
      <w:r w:rsidR="000366BC" w:rsidRPr="005A7E33">
        <w:rPr>
          <w:rFonts w:asciiTheme="minorHAnsi" w:hAnsiTheme="minorHAnsi"/>
          <w:sz w:val="22"/>
          <w:szCs w:val="22"/>
          <w:lang w:val="fr-FR"/>
        </w:rPr>
        <w:t>s</w:t>
      </w:r>
      <w:r w:rsidR="000366BC" w:rsidRPr="005A7E33">
        <w:rPr>
          <w:rFonts w:asciiTheme="minorHAnsi" w:hAnsiTheme="minorHAnsi"/>
          <w:spacing w:val="41"/>
          <w:sz w:val="22"/>
          <w:szCs w:val="22"/>
          <w:lang w:val="fr-FR"/>
        </w:rPr>
        <w:t xml:space="preserve"> </w:t>
      </w:r>
      <w:r w:rsidR="000366BC" w:rsidRPr="005A7E33">
        <w:rPr>
          <w:rFonts w:asciiTheme="minorHAnsi" w:hAnsiTheme="minorHAnsi"/>
          <w:spacing w:val="-1"/>
          <w:sz w:val="22"/>
          <w:szCs w:val="22"/>
          <w:lang w:val="fr-FR"/>
        </w:rPr>
        <w:t>o</w:t>
      </w:r>
      <w:r w:rsidR="000366BC" w:rsidRPr="005A7E33">
        <w:rPr>
          <w:rFonts w:asciiTheme="minorHAnsi" w:hAnsiTheme="minorHAnsi"/>
          <w:spacing w:val="2"/>
          <w:sz w:val="22"/>
          <w:szCs w:val="22"/>
          <w:lang w:val="fr-FR"/>
        </w:rPr>
        <w:t>n</w:t>
      </w:r>
      <w:r w:rsidR="000366BC" w:rsidRPr="005A7E33">
        <w:rPr>
          <w:rFonts w:asciiTheme="minorHAnsi" w:hAnsiTheme="minorHAnsi"/>
          <w:sz w:val="22"/>
          <w:szCs w:val="22"/>
          <w:lang w:val="fr-FR"/>
        </w:rPr>
        <w:t>t</w:t>
      </w:r>
      <w:r w:rsidR="000366BC" w:rsidRPr="005A7E33">
        <w:rPr>
          <w:rFonts w:asciiTheme="minorHAnsi" w:hAnsiTheme="minorHAnsi"/>
          <w:spacing w:val="39"/>
          <w:sz w:val="22"/>
          <w:szCs w:val="22"/>
          <w:lang w:val="fr-FR"/>
        </w:rPr>
        <w:t xml:space="preserve"> </w:t>
      </w:r>
      <w:r w:rsidR="000366BC" w:rsidRPr="005A7E33">
        <w:rPr>
          <w:rFonts w:asciiTheme="minorHAnsi" w:hAnsiTheme="minorHAnsi"/>
          <w:spacing w:val="-1"/>
          <w:sz w:val="22"/>
          <w:szCs w:val="22"/>
          <w:lang w:val="fr-FR"/>
        </w:rPr>
        <w:t>ét</w:t>
      </w:r>
      <w:r w:rsidR="000366BC" w:rsidRPr="005A7E33">
        <w:rPr>
          <w:rFonts w:asciiTheme="minorHAnsi" w:hAnsiTheme="minorHAnsi"/>
          <w:sz w:val="22"/>
          <w:szCs w:val="22"/>
          <w:lang w:val="fr-FR"/>
        </w:rPr>
        <w:t>é</w:t>
      </w:r>
      <w:r w:rsidR="000366BC" w:rsidRPr="005A7E33">
        <w:rPr>
          <w:rFonts w:asciiTheme="minorHAnsi" w:hAnsiTheme="minorHAnsi"/>
          <w:spacing w:val="40"/>
          <w:sz w:val="22"/>
          <w:szCs w:val="22"/>
          <w:lang w:val="fr-FR"/>
        </w:rPr>
        <w:t xml:space="preserve"> </w:t>
      </w:r>
      <w:r w:rsidR="000366BC" w:rsidRPr="005A7E33">
        <w:rPr>
          <w:rFonts w:asciiTheme="minorHAnsi" w:hAnsiTheme="minorHAnsi"/>
          <w:spacing w:val="-1"/>
          <w:sz w:val="22"/>
          <w:szCs w:val="22"/>
          <w:lang w:val="fr-FR"/>
        </w:rPr>
        <w:t>a</w:t>
      </w:r>
      <w:r w:rsidR="000366BC" w:rsidRPr="005A7E33">
        <w:rPr>
          <w:rFonts w:asciiTheme="minorHAnsi" w:hAnsiTheme="minorHAnsi"/>
          <w:spacing w:val="2"/>
          <w:sz w:val="22"/>
          <w:szCs w:val="22"/>
          <w:lang w:val="fr-FR"/>
        </w:rPr>
        <w:t>p</w:t>
      </w:r>
      <w:r w:rsidR="000366BC" w:rsidRPr="005A7E33">
        <w:rPr>
          <w:rFonts w:asciiTheme="minorHAnsi" w:hAnsiTheme="minorHAnsi"/>
          <w:spacing w:val="-1"/>
          <w:sz w:val="22"/>
          <w:szCs w:val="22"/>
          <w:lang w:val="fr-FR"/>
        </w:rPr>
        <w:t>p</w:t>
      </w:r>
      <w:r w:rsidR="000366BC" w:rsidRPr="005A7E33">
        <w:rPr>
          <w:rFonts w:asciiTheme="minorHAnsi" w:hAnsiTheme="minorHAnsi"/>
          <w:sz w:val="22"/>
          <w:szCs w:val="22"/>
          <w:lang w:val="fr-FR"/>
        </w:rPr>
        <w:t>r</w:t>
      </w:r>
      <w:r w:rsidR="000366BC" w:rsidRPr="005A7E33">
        <w:rPr>
          <w:rFonts w:asciiTheme="minorHAnsi" w:hAnsiTheme="minorHAnsi"/>
          <w:spacing w:val="-1"/>
          <w:sz w:val="22"/>
          <w:szCs w:val="22"/>
          <w:lang w:val="fr-FR"/>
        </w:rPr>
        <w:t>o</w:t>
      </w:r>
      <w:r w:rsidR="000366BC" w:rsidRPr="005A7E33">
        <w:rPr>
          <w:rFonts w:asciiTheme="minorHAnsi" w:hAnsiTheme="minorHAnsi"/>
          <w:spacing w:val="2"/>
          <w:sz w:val="22"/>
          <w:szCs w:val="22"/>
          <w:lang w:val="fr-FR"/>
        </w:rPr>
        <w:t>u</w:t>
      </w:r>
      <w:r w:rsidR="000366BC" w:rsidRPr="005A7E33">
        <w:rPr>
          <w:rFonts w:asciiTheme="minorHAnsi" w:hAnsiTheme="minorHAnsi"/>
          <w:spacing w:val="-2"/>
          <w:sz w:val="22"/>
          <w:szCs w:val="22"/>
          <w:lang w:val="fr-FR"/>
        </w:rPr>
        <w:t>v</w:t>
      </w:r>
      <w:r w:rsidR="000366BC" w:rsidRPr="005A7E33">
        <w:rPr>
          <w:rFonts w:asciiTheme="minorHAnsi" w:hAnsiTheme="minorHAnsi"/>
          <w:spacing w:val="-1"/>
          <w:sz w:val="22"/>
          <w:szCs w:val="22"/>
          <w:lang w:val="fr-FR"/>
        </w:rPr>
        <w:t>é</w:t>
      </w:r>
      <w:r w:rsidR="000366BC" w:rsidRPr="005A7E33">
        <w:rPr>
          <w:rFonts w:asciiTheme="minorHAnsi" w:hAnsiTheme="minorHAnsi"/>
          <w:sz w:val="22"/>
          <w:szCs w:val="22"/>
          <w:lang w:val="fr-FR"/>
        </w:rPr>
        <w:t>s</w:t>
      </w:r>
      <w:r w:rsidR="000366BC" w:rsidRPr="005A7E33">
        <w:rPr>
          <w:rFonts w:asciiTheme="minorHAnsi" w:hAnsiTheme="minorHAnsi"/>
          <w:spacing w:val="42"/>
          <w:sz w:val="22"/>
          <w:szCs w:val="22"/>
          <w:lang w:val="fr-FR"/>
        </w:rPr>
        <w:t xml:space="preserve"> </w:t>
      </w:r>
      <w:r w:rsidR="000366BC" w:rsidRPr="005A7E33">
        <w:rPr>
          <w:rFonts w:asciiTheme="minorHAnsi" w:hAnsiTheme="minorHAnsi"/>
          <w:spacing w:val="-1"/>
          <w:sz w:val="22"/>
          <w:szCs w:val="22"/>
          <w:lang w:val="fr-FR"/>
        </w:rPr>
        <w:t>pa</w:t>
      </w:r>
      <w:r w:rsidR="000366BC" w:rsidRPr="005A7E33">
        <w:rPr>
          <w:rFonts w:asciiTheme="minorHAnsi" w:hAnsiTheme="minorHAnsi"/>
          <w:sz w:val="22"/>
          <w:szCs w:val="22"/>
          <w:lang w:val="fr-FR"/>
        </w:rPr>
        <w:t>r</w:t>
      </w:r>
      <w:r w:rsidR="000366BC" w:rsidRPr="005A7E33">
        <w:rPr>
          <w:rFonts w:asciiTheme="minorHAnsi" w:hAnsiTheme="minorHAnsi"/>
          <w:w w:val="99"/>
          <w:sz w:val="22"/>
          <w:szCs w:val="22"/>
          <w:lang w:val="fr-FR"/>
        </w:rPr>
        <w:t xml:space="preserve"> </w:t>
      </w:r>
      <w:r w:rsidR="000366BC" w:rsidRPr="005A7E33">
        <w:rPr>
          <w:rFonts w:asciiTheme="minorHAnsi" w:hAnsiTheme="minorHAnsi"/>
          <w:spacing w:val="-1"/>
          <w:sz w:val="22"/>
          <w:szCs w:val="22"/>
          <w:lang w:val="fr-FR"/>
        </w:rPr>
        <w:t>l</w:t>
      </w:r>
      <w:r w:rsidR="000366BC" w:rsidRPr="005A7E33">
        <w:rPr>
          <w:rFonts w:asciiTheme="minorHAnsi" w:hAnsiTheme="minorHAnsi"/>
          <w:spacing w:val="1"/>
          <w:sz w:val="22"/>
          <w:szCs w:val="22"/>
          <w:lang w:val="fr-FR"/>
        </w:rPr>
        <w:t>’</w:t>
      </w:r>
      <w:r w:rsidR="00335FE4">
        <w:rPr>
          <w:rFonts w:asciiTheme="minorHAnsi" w:hAnsiTheme="minorHAnsi"/>
          <w:spacing w:val="-1"/>
          <w:sz w:val="22"/>
          <w:szCs w:val="22"/>
          <w:lang w:val="fr-FR"/>
        </w:rPr>
        <w:t>Assemblée Générale</w:t>
      </w:r>
      <w:r w:rsidR="000366BC" w:rsidRPr="005A7E33">
        <w:rPr>
          <w:rFonts w:asciiTheme="minorHAnsi" w:hAnsiTheme="minorHAnsi"/>
          <w:spacing w:val="8"/>
          <w:sz w:val="22"/>
          <w:szCs w:val="22"/>
          <w:lang w:val="fr-FR"/>
        </w:rPr>
        <w:t xml:space="preserve"> </w:t>
      </w:r>
      <w:r w:rsidR="000366BC" w:rsidRPr="005A7E33">
        <w:rPr>
          <w:rFonts w:asciiTheme="minorHAnsi" w:hAnsiTheme="minorHAnsi"/>
          <w:spacing w:val="-1"/>
          <w:sz w:val="22"/>
          <w:szCs w:val="22"/>
          <w:lang w:val="fr-FR"/>
        </w:rPr>
        <w:t>d</w:t>
      </w:r>
      <w:r w:rsidR="000366BC" w:rsidRPr="005A7E33">
        <w:rPr>
          <w:rFonts w:asciiTheme="minorHAnsi" w:hAnsiTheme="minorHAnsi"/>
          <w:sz w:val="22"/>
          <w:szCs w:val="22"/>
          <w:lang w:val="fr-FR"/>
        </w:rPr>
        <w:t xml:space="preserve">u CDVB et par le Comité Directeur de la LRVB, </w:t>
      </w:r>
      <w:r w:rsidR="000366BC" w:rsidRPr="005A7E33">
        <w:rPr>
          <w:rFonts w:asciiTheme="minorHAnsi" w:hAnsiTheme="minorHAnsi"/>
          <w:spacing w:val="-1"/>
          <w:sz w:val="22"/>
          <w:szCs w:val="22"/>
          <w:lang w:val="fr-FR"/>
        </w:rPr>
        <w:t>e</w:t>
      </w:r>
      <w:r w:rsidR="000366BC" w:rsidRPr="005A7E33">
        <w:rPr>
          <w:rFonts w:asciiTheme="minorHAnsi" w:hAnsiTheme="minorHAnsi"/>
          <w:spacing w:val="1"/>
          <w:sz w:val="22"/>
          <w:szCs w:val="22"/>
          <w:lang w:val="fr-FR"/>
        </w:rPr>
        <w:t>s</w:t>
      </w:r>
      <w:r w:rsidR="000366BC" w:rsidRPr="005A7E33">
        <w:rPr>
          <w:rFonts w:asciiTheme="minorHAnsi" w:hAnsiTheme="minorHAnsi"/>
          <w:sz w:val="22"/>
          <w:szCs w:val="22"/>
          <w:lang w:val="fr-FR"/>
        </w:rPr>
        <w:t>t</w:t>
      </w:r>
      <w:r w:rsidR="000366BC" w:rsidRPr="005A7E33">
        <w:rPr>
          <w:rFonts w:asciiTheme="minorHAnsi" w:hAnsiTheme="minorHAnsi"/>
          <w:spacing w:val="9"/>
          <w:sz w:val="22"/>
          <w:szCs w:val="22"/>
          <w:lang w:val="fr-FR"/>
        </w:rPr>
        <w:t xml:space="preserve"> </w:t>
      </w:r>
      <w:r w:rsidR="000366BC" w:rsidRPr="005A7E33">
        <w:rPr>
          <w:rFonts w:asciiTheme="minorHAnsi" w:hAnsiTheme="minorHAnsi"/>
          <w:spacing w:val="1"/>
          <w:sz w:val="22"/>
          <w:szCs w:val="22"/>
          <w:lang w:val="fr-FR"/>
        </w:rPr>
        <w:t>c</w:t>
      </w:r>
      <w:r w:rsidR="000366BC" w:rsidRPr="005A7E33">
        <w:rPr>
          <w:rFonts w:asciiTheme="minorHAnsi" w:hAnsiTheme="minorHAnsi"/>
          <w:spacing w:val="-1"/>
          <w:sz w:val="22"/>
          <w:szCs w:val="22"/>
          <w:lang w:val="fr-FR"/>
        </w:rPr>
        <w:t>ha</w:t>
      </w:r>
      <w:r w:rsidR="000366BC" w:rsidRPr="005A7E33">
        <w:rPr>
          <w:rFonts w:asciiTheme="minorHAnsi" w:hAnsiTheme="minorHAnsi"/>
          <w:sz w:val="22"/>
          <w:szCs w:val="22"/>
          <w:lang w:val="fr-FR"/>
        </w:rPr>
        <w:t>r</w:t>
      </w:r>
      <w:r w:rsidR="000366BC" w:rsidRPr="005A7E33">
        <w:rPr>
          <w:rFonts w:asciiTheme="minorHAnsi" w:hAnsiTheme="minorHAnsi"/>
          <w:spacing w:val="2"/>
          <w:sz w:val="22"/>
          <w:szCs w:val="22"/>
          <w:lang w:val="fr-FR"/>
        </w:rPr>
        <w:t>g</w:t>
      </w:r>
      <w:r w:rsidR="000366BC" w:rsidRPr="005A7E33">
        <w:rPr>
          <w:rFonts w:asciiTheme="minorHAnsi" w:hAnsiTheme="minorHAnsi"/>
          <w:sz w:val="22"/>
          <w:szCs w:val="22"/>
          <w:lang w:val="fr-FR"/>
        </w:rPr>
        <w:t>é</w:t>
      </w:r>
      <w:r w:rsidR="000366BC" w:rsidRPr="005A7E33">
        <w:rPr>
          <w:rFonts w:asciiTheme="minorHAnsi" w:hAnsiTheme="minorHAnsi"/>
          <w:spacing w:val="8"/>
          <w:sz w:val="22"/>
          <w:szCs w:val="22"/>
          <w:lang w:val="fr-FR"/>
        </w:rPr>
        <w:t xml:space="preserve"> </w:t>
      </w:r>
      <w:r w:rsidR="000366BC" w:rsidRPr="005A7E33">
        <w:rPr>
          <w:rFonts w:asciiTheme="minorHAnsi" w:hAnsiTheme="minorHAnsi"/>
          <w:spacing w:val="-1"/>
          <w:sz w:val="22"/>
          <w:szCs w:val="22"/>
          <w:lang w:val="fr-FR"/>
        </w:rPr>
        <w:t>d</w:t>
      </w:r>
      <w:r w:rsidR="000366BC" w:rsidRPr="005A7E33">
        <w:rPr>
          <w:rFonts w:asciiTheme="minorHAnsi" w:hAnsiTheme="minorHAnsi"/>
          <w:sz w:val="22"/>
          <w:szCs w:val="22"/>
          <w:lang w:val="fr-FR"/>
        </w:rPr>
        <w:t xml:space="preserve">’assumer </w:t>
      </w:r>
      <w:r w:rsidR="000366BC" w:rsidRPr="005A7E33">
        <w:rPr>
          <w:rFonts w:asciiTheme="minorHAnsi" w:hAnsiTheme="minorHAnsi"/>
          <w:spacing w:val="-1"/>
          <w:sz w:val="22"/>
          <w:szCs w:val="22"/>
          <w:lang w:val="fr-FR"/>
        </w:rPr>
        <w:t>tout ou partie des</w:t>
      </w:r>
      <w:r w:rsidR="000366BC" w:rsidRPr="005A7E33">
        <w:rPr>
          <w:rFonts w:asciiTheme="minorHAnsi" w:hAnsiTheme="minorHAnsi"/>
          <w:spacing w:val="10"/>
          <w:sz w:val="22"/>
          <w:szCs w:val="22"/>
          <w:lang w:val="fr-FR"/>
        </w:rPr>
        <w:t xml:space="preserve"> </w:t>
      </w:r>
      <w:r w:rsidR="000366BC" w:rsidRPr="005A7E33">
        <w:rPr>
          <w:rFonts w:asciiTheme="minorHAnsi" w:hAnsiTheme="minorHAnsi"/>
          <w:spacing w:val="-1"/>
          <w:sz w:val="22"/>
          <w:szCs w:val="22"/>
          <w:lang w:val="fr-FR"/>
        </w:rPr>
        <w:t>a</w:t>
      </w:r>
      <w:r w:rsidR="000366BC" w:rsidRPr="005A7E33">
        <w:rPr>
          <w:rFonts w:asciiTheme="minorHAnsi" w:hAnsiTheme="minorHAnsi"/>
          <w:spacing w:val="1"/>
          <w:sz w:val="22"/>
          <w:szCs w:val="22"/>
          <w:lang w:val="fr-FR"/>
        </w:rPr>
        <w:t>c</w:t>
      </w:r>
      <w:r w:rsidR="000366BC" w:rsidRPr="005A7E33">
        <w:rPr>
          <w:rFonts w:asciiTheme="minorHAnsi" w:hAnsiTheme="minorHAnsi"/>
          <w:spacing w:val="-1"/>
          <w:sz w:val="22"/>
          <w:szCs w:val="22"/>
          <w:lang w:val="fr-FR"/>
        </w:rPr>
        <w:t>t</w:t>
      </w:r>
      <w:r w:rsidR="000366BC" w:rsidRPr="005A7E33">
        <w:rPr>
          <w:rFonts w:asciiTheme="minorHAnsi" w:hAnsiTheme="minorHAnsi"/>
          <w:spacing w:val="1"/>
          <w:sz w:val="22"/>
          <w:szCs w:val="22"/>
          <w:lang w:val="fr-FR"/>
        </w:rPr>
        <w:t>iv</w:t>
      </w:r>
      <w:r w:rsidR="000366BC" w:rsidRPr="005A7E33">
        <w:rPr>
          <w:rFonts w:asciiTheme="minorHAnsi" w:hAnsiTheme="minorHAnsi"/>
          <w:spacing w:val="-1"/>
          <w:sz w:val="22"/>
          <w:szCs w:val="22"/>
          <w:lang w:val="fr-FR"/>
        </w:rPr>
        <w:t>ité</w:t>
      </w:r>
      <w:r w:rsidR="000366BC" w:rsidRPr="005A7E33">
        <w:rPr>
          <w:rFonts w:asciiTheme="minorHAnsi" w:hAnsiTheme="minorHAnsi"/>
          <w:sz w:val="22"/>
          <w:szCs w:val="22"/>
          <w:lang w:val="fr-FR"/>
        </w:rPr>
        <w:t>s</w:t>
      </w:r>
      <w:r w:rsidR="000366BC" w:rsidRPr="005A7E33">
        <w:rPr>
          <w:rFonts w:asciiTheme="minorHAnsi" w:hAnsiTheme="minorHAnsi"/>
          <w:spacing w:val="11"/>
          <w:sz w:val="22"/>
          <w:szCs w:val="22"/>
          <w:lang w:val="fr-FR"/>
        </w:rPr>
        <w:t xml:space="preserve"> </w:t>
      </w:r>
      <w:r w:rsidR="000366BC" w:rsidRPr="005A7E33">
        <w:rPr>
          <w:rFonts w:asciiTheme="minorHAnsi" w:hAnsiTheme="minorHAnsi"/>
          <w:sz w:val="22"/>
          <w:szCs w:val="22"/>
          <w:lang w:val="fr-FR"/>
        </w:rPr>
        <w:t>de formations départementales que l</w:t>
      </w:r>
      <w:r w:rsidR="000366BC" w:rsidRPr="005A7E33">
        <w:rPr>
          <w:rFonts w:asciiTheme="minorHAnsi" w:hAnsiTheme="minorHAnsi"/>
          <w:spacing w:val="1"/>
          <w:sz w:val="22"/>
          <w:szCs w:val="22"/>
          <w:lang w:val="fr-FR"/>
        </w:rPr>
        <w:t xml:space="preserve">’Instance de direction du CDVB </w:t>
      </w:r>
      <w:r w:rsidR="000366BC" w:rsidRPr="005A7E33">
        <w:rPr>
          <w:rFonts w:asciiTheme="minorHAnsi" w:hAnsiTheme="minorHAnsi"/>
          <w:sz w:val="22"/>
          <w:szCs w:val="22"/>
          <w:lang w:val="fr-FR"/>
        </w:rPr>
        <w:t xml:space="preserve">peut lui déléguer. </w:t>
      </w:r>
    </w:p>
    <w:p w:rsidR="009C4095" w:rsidRDefault="009C4095" w:rsidP="009C4095">
      <w:pPr>
        <w:pStyle w:val="Corpsdetexte"/>
        <w:ind w:left="0"/>
        <w:jc w:val="both"/>
        <w:rPr>
          <w:rFonts w:asciiTheme="minorHAnsi" w:hAnsiTheme="minorHAnsi"/>
          <w:sz w:val="22"/>
          <w:szCs w:val="22"/>
          <w:lang w:val="fr-FR"/>
        </w:rPr>
      </w:pPr>
    </w:p>
    <w:p w:rsidR="000366BC" w:rsidRPr="005A7E33" w:rsidRDefault="000366BC" w:rsidP="009C4095">
      <w:pPr>
        <w:pStyle w:val="Corpsdetexte"/>
        <w:ind w:left="0"/>
        <w:jc w:val="both"/>
        <w:rPr>
          <w:rFonts w:asciiTheme="minorHAnsi" w:hAnsiTheme="minorHAnsi"/>
          <w:sz w:val="22"/>
          <w:szCs w:val="22"/>
          <w:lang w:val="fr-FR"/>
        </w:rPr>
      </w:pPr>
      <w:r w:rsidRPr="005A7E33">
        <w:rPr>
          <w:rFonts w:asciiTheme="minorHAnsi" w:hAnsiTheme="minorHAnsi"/>
          <w:sz w:val="22"/>
          <w:szCs w:val="22"/>
          <w:lang w:val="fr-FR"/>
        </w:rPr>
        <w:t>C</w:t>
      </w:r>
      <w:r w:rsidRPr="005A7E33">
        <w:rPr>
          <w:rFonts w:asciiTheme="minorHAnsi" w:hAnsiTheme="minorHAnsi"/>
          <w:spacing w:val="-1"/>
          <w:sz w:val="22"/>
          <w:szCs w:val="22"/>
          <w:lang w:val="fr-FR"/>
        </w:rPr>
        <w:t>e</w:t>
      </w:r>
      <w:r w:rsidRPr="005A7E33">
        <w:rPr>
          <w:rFonts w:asciiTheme="minorHAnsi" w:hAnsiTheme="minorHAnsi"/>
          <w:sz w:val="22"/>
          <w:szCs w:val="22"/>
          <w:lang w:val="fr-FR"/>
        </w:rPr>
        <w:t>s</w:t>
      </w:r>
      <w:r w:rsidRPr="005A7E33">
        <w:rPr>
          <w:rFonts w:asciiTheme="minorHAnsi" w:hAnsiTheme="minorHAnsi"/>
          <w:spacing w:val="45"/>
          <w:sz w:val="22"/>
          <w:szCs w:val="22"/>
          <w:lang w:val="fr-FR"/>
        </w:rPr>
        <w:t xml:space="preserve"> </w:t>
      </w:r>
      <w:r w:rsidRPr="005A7E33">
        <w:rPr>
          <w:rFonts w:asciiTheme="minorHAnsi" w:hAnsiTheme="minorHAnsi"/>
          <w:spacing w:val="-1"/>
          <w:sz w:val="22"/>
          <w:szCs w:val="22"/>
          <w:lang w:val="fr-FR"/>
        </w:rPr>
        <w:t>a</w:t>
      </w:r>
      <w:r w:rsidRPr="005A7E33">
        <w:rPr>
          <w:rFonts w:asciiTheme="minorHAnsi" w:hAnsiTheme="minorHAnsi"/>
          <w:spacing w:val="1"/>
          <w:sz w:val="22"/>
          <w:szCs w:val="22"/>
          <w:lang w:val="fr-FR"/>
        </w:rPr>
        <w:t>c</w:t>
      </w:r>
      <w:r w:rsidRPr="005A7E33">
        <w:rPr>
          <w:rFonts w:asciiTheme="minorHAnsi" w:hAnsiTheme="minorHAnsi"/>
          <w:spacing w:val="-1"/>
          <w:sz w:val="22"/>
          <w:szCs w:val="22"/>
          <w:lang w:val="fr-FR"/>
        </w:rPr>
        <w:t>t</w:t>
      </w:r>
      <w:r w:rsidRPr="005A7E33">
        <w:rPr>
          <w:rFonts w:asciiTheme="minorHAnsi" w:hAnsiTheme="minorHAnsi"/>
          <w:spacing w:val="1"/>
          <w:sz w:val="22"/>
          <w:szCs w:val="22"/>
          <w:lang w:val="fr-FR"/>
        </w:rPr>
        <w:t>i</w:t>
      </w:r>
      <w:r w:rsidRPr="005A7E33">
        <w:rPr>
          <w:rFonts w:asciiTheme="minorHAnsi" w:hAnsiTheme="minorHAnsi"/>
          <w:spacing w:val="-2"/>
          <w:sz w:val="22"/>
          <w:szCs w:val="22"/>
          <w:lang w:val="fr-FR"/>
        </w:rPr>
        <w:t>v</w:t>
      </w:r>
      <w:r w:rsidRPr="005A7E33">
        <w:rPr>
          <w:rFonts w:asciiTheme="minorHAnsi" w:hAnsiTheme="minorHAnsi"/>
          <w:spacing w:val="-1"/>
          <w:sz w:val="22"/>
          <w:szCs w:val="22"/>
          <w:lang w:val="fr-FR"/>
        </w:rPr>
        <w:t>i</w:t>
      </w:r>
      <w:r w:rsidRPr="005A7E33">
        <w:rPr>
          <w:rFonts w:asciiTheme="minorHAnsi" w:hAnsiTheme="minorHAnsi"/>
          <w:spacing w:val="2"/>
          <w:sz w:val="22"/>
          <w:szCs w:val="22"/>
          <w:lang w:val="fr-FR"/>
        </w:rPr>
        <w:t>t</w:t>
      </w:r>
      <w:r w:rsidRPr="005A7E33">
        <w:rPr>
          <w:rFonts w:asciiTheme="minorHAnsi" w:hAnsiTheme="minorHAnsi"/>
          <w:spacing w:val="-1"/>
          <w:sz w:val="22"/>
          <w:szCs w:val="22"/>
          <w:lang w:val="fr-FR"/>
        </w:rPr>
        <w:t>é</w:t>
      </w:r>
      <w:r w:rsidRPr="005A7E33">
        <w:rPr>
          <w:rFonts w:asciiTheme="minorHAnsi" w:hAnsiTheme="minorHAnsi"/>
          <w:sz w:val="22"/>
          <w:szCs w:val="22"/>
          <w:lang w:val="fr-FR"/>
        </w:rPr>
        <w:t>s</w:t>
      </w:r>
      <w:r w:rsidRPr="005A7E33">
        <w:rPr>
          <w:rFonts w:asciiTheme="minorHAnsi" w:hAnsiTheme="minorHAnsi"/>
          <w:spacing w:val="46"/>
          <w:sz w:val="22"/>
          <w:szCs w:val="22"/>
          <w:lang w:val="fr-FR"/>
        </w:rPr>
        <w:t xml:space="preserve"> </w:t>
      </w:r>
      <w:r w:rsidRPr="005A7E33">
        <w:rPr>
          <w:rFonts w:asciiTheme="minorHAnsi" w:hAnsiTheme="minorHAnsi"/>
          <w:spacing w:val="1"/>
          <w:sz w:val="22"/>
          <w:szCs w:val="22"/>
          <w:lang w:val="fr-FR"/>
        </w:rPr>
        <w:t>s</w:t>
      </w:r>
      <w:r w:rsidRPr="005A7E33">
        <w:rPr>
          <w:rFonts w:asciiTheme="minorHAnsi" w:hAnsiTheme="minorHAnsi"/>
          <w:spacing w:val="-1"/>
          <w:sz w:val="22"/>
          <w:szCs w:val="22"/>
          <w:lang w:val="fr-FR"/>
        </w:rPr>
        <w:t>on</w:t>
      </w:r>
      <w:r w:rsidRPr="005A7E33">
        <w:rPr>
          <w:rFonts w:asciiTheme="minorHAnsi" w:hAnsiTheme="minorHAnsi"/>
          <w:sz w:val="22"/>
          <w:szCs w:val="22"/>
          <w:lang w:val="fr-FR"/>
        </w:rPr>
        <w:t>t</w:t>
      </w:r>
      <w:r w:rsidRPr="005A7E33">
        <w:rPr>
          <w:rFonts w:asciiTheme="minorHAnsi" w:hAnsiTheme="minorHAnsi"/>
          <w:spacing w:val="47"/>
          <w:sz w:val="22"/>
          <w:szCs w:val="22"/>
          <w:lang w:val="fr-FR"/>
        </w:rPr>
        <w:t xml:space="preserve"> </w:t>
      </w:r>
      <w:r w:rsidRPr="005A7E33">
        <w:rPr>
          <w:rFonts w:asciiTheme="minorHAnsi" w:hAnsiTheme="minorHAnsi"/>
          <w:spacing w:val="-1"/>
          <w:sz w:val="22"/>
          <w:szCs w:val="22"/>
          <w:lang w:val="fr-FR"/>
        </w:rPr>
        <w:t>dé</w:t>
      </w:r>
      <w:r w:rsidRPr="005A7E33">
        <w:rPr>
          <w:rFonts w:asciiTheme="minorHAnsi" w:hAnsiTheme="minorHAnsi"/>
          <w:spacing w:val="2"/>
          <w:sz w:val="22"/>
          <w:szCs w:val="22"/>
          <w:lang w:val="fr-FR"/>
        </w:rPr>
        <w:t>f</w:t>
      </w:r>
      <w:r w:rsidRPr="005A7E33">
        <w:rPr>
          <w:rFonts w:asciiTheme="minorHAnsi" w:hAnsiTheme="minorHAnsi"/>
          <w:spacing w:val="-1"/>
          <w:sz w:val="22"/>
          <w:szCs w:val="22"/>
          <w:lang w:val="fr-FR"/>
        </w:rPr>
        <w:t>i</w:t>
      </w:r>
      <w:r w:rsidRPr="005A7E33">
        <w:rPr>
          <w:rFonts w:asciiTheme="minorHAnsi" w:hAnsiTheme="minorHAnsi"/>
          <w:spacing w:val="2"/>
          <w:sz w:val="22"/>
          <w:szCs w:val="22"/>
          <w:lang w:val="fr-FR"/>
        </w:rPr>
        <w:t>n</w:t>
      </w:r>
      <w:r w:rsidRPr="005A7E33">
        <w:rPr>
          <w:rFonts w:asciiTheme="minorHAnsi" w:hAnsiTheme="minorHAnsi"/>
          <w:spacing w:val="-1"/>
          <w:sz w:val="22"/>
          <w:szCs w:val="22"/>
          <w:lang w:val="fr-FR"/>
        </w:rPr>
        <w:t>i</w:t>
      </w:r>
      <w:r w:rsidRPr="005A7E33">
        <w:rPr>
          <w:rFonts w:asciiTheme="minorHAnsi" w:hAnsiTheme="minorHAnsi"/>
          <w:spacing w:val="2"/>
          <w:sz w:val="22"/>
          <w:szCs w:val="22"/>
          <w:lang w:val="fr-FR"/>
        </w:rPr>
        <w:t>e</w:t>
      </w:r>
      <w:r w:rsidRPr="005A7E33">
        <w:rPr>
          <w:rFonts w:asciiTheme="minorHAnsi" w:hAnsiTheme="minorHAnsi"/>
          <w:sz w:val="22"/>
          <w:szCs w:val="22"/>
          <w:lang w:val="fr-FR"/>
        </w:rPr>
        <w:t>s</w:t>
      </w:r>
      <w:r w:rsidRPr="005A7E33">
        <w:rPr>
          <w:rFonts w:asciiTheme="minorHAnsi" w:hAnsiTheme="minorHAnsi"/>
          <w:spacing w:val="46"/>
          <w:sz w:val="22"/>
          <w:szCs w:val="22"/>
          <w:lang w:val="fr-FR"/>
        </w:rPr>
        <w:t xml:space="preserve"> </w:t>
      </w:r>
      <w:r w:rsidRPr="005A7E33">
        <w:rPr>
          <w:rFonts w:asciiTheme="minorHAnsi" w:hAnsiTheme="minorHAnsi"/>
          <w:spacing w:val="-1"/>
          <w:sz w:val="22"/>
          <w:szCs w:val="22"/>
          <w:lang w:val="fr-FR"/>
        </w:rPr>
        <w:t>dan</w:t>
      </w:r>
      <w:r w:rsidRPr="005A7E33">
        <w:rPr>
          <w:rFonts w:asciiTheme="minorHAnsi" w:hAnsiTheme="minorHAnsi"/>
          <w:sz w:val="22"/>
          <w:szCs w:val="22"/>
          <w:lang w:val="fr-FR"/>
        </w:rPr>
        <w:t>s</w:t>
      </w:r>
      <w:r w:rsidRPr="005A7E33">
        <w:rPr>
          <w:rFonts w:asciiTheme="minorHAnsi" w:hAnsiTheme="minorHAnsi"/>
          <w:spacing w:val="46"/>
          <w:sz w:val="22"/>
          <w:szCs w:val="22"/>
          <w:lang w:val="fr-FR"/>
        </w:rPr>
        <w:t xml:space="preserve"> </w:t>
      </w:r>
      <w:r w:rsidRPr="005A7E33">
        <w:rPr>
          <w:rFonts w:asciiTheme="minorHAnsi" w:hAnsiTheme="minorHAnsi"/>
          <w:spacing w:val="1"/>
          <w:sz w:val="22"/>
          <w:szCs w:val="22"/>
          <w:lang w:val="fr-FR"/>
        </w:rPr>
        <w:t>une</w:t>
      </w:r>
      <w:r w:rsidRPr="005A7E33">
        <w:rPr>
          <w:rFonts w:asciiTheme="minorHAnsi" w:hAnsiTheme="minorHAnsi"/>
          <w:spacing w:val="45"/>
          <w:sz w:val="22"/>
          <w:szCs w:val="22"/>
          <w:lang w:val="fr-FR"/>
        </w:rPr>
        <w:t xml:space="preserve"> </w:t>
      </w:r>
      <w:r w:rsidRPr="005A7E33">
        <w:rPr>
          <w:rFonts w:asciiTheme="minorHAnsi" w:hAnsiTheme="minorHAnsi"/>
          <w:spacing w:val="-1"/>
          <w:sz w:val="22"/>
          <w:szCs w:val="22"/>
          <w:lang w:val="fr-FR"/>
        </w:rPr>
        <w:t>co</w:t>
      </w:r>
      <w:r w:rsidRPr="005A7E33">
        <w:rPr>
          <w:rFonts w:asciiTheme="minorHAnsi" w:hAnsiTheme="minorHAnsi"/>
          <w:spacing w:val="2"/>
          <w:sz w:val="22"/>
          <w:szCs w:val="22"/>
          <w:lang w:val="fr-FR"/>
        </w:rPr>
        <w:t>n</w:t>
      </w:r>
      <w:r w:rsidRPr="005A7E33">
        <w:rPr>
          <w:rFonts w:asciiTheme="minorHAnsi" w:hAnsiTheme="minorHAnsi"/>
          <w:spacing w:val="-2"/>
          <w:sz w:val="22"/>
          <w:szCs w:val="22"/>
          <w:lang w:val="fr-FR"/>
        </w:rPr>
        <w:t>v</w:t>
      </w:r>
      <w:r w:rsidRPr="005A7E33">
        <w:rPr>
          <w:rFonts w:asciiTheme="minorHAnsi" w:hAnsiTheme="minorHAnsi"/>
          <w:spacing w:val="2"/>
          <w:sz w:val="22"/>
          <w:szCs w:val="22"/>
          <w:lang w:val="fr-FR"/>
        </w:rPr>
        <w:t>e</w:t>
      </w:r>
      <w:r w:rsidRPr="005A7E33">
        <w:rPr>
          <w:rFonts w:asciiTheme="minorHAnsi" w:hAnsiTheme="minorHAnsi"/>
          <w:spacing w:val="-1"/>
          <w:sz w:val="22"/>
          <w:szCs w:val="22"/>
          <w:lang w:val="fr-FR"/>
        </w:rPr>
        <w:t>nt</w:t>
      </w:r>
      <w:r w:rsidRPr="005A7E33">
        <w:rPr>
          <w:rFonts w:asciiTheme="minorHAnsi" w:hAnsiTheme="minorHAnsi"/>
          <w:spacing w:val="1"/>
          <w:sz w:val="22"/>
          <w:szCs w:val="22"/>
          <w:lang w:val="fr-FR"/>
        </w:rPr>
        <w:t>ion </w:t>
      </w:r>
      <w:r w:rsidRPr="005A7E33">
        <w:rPr>
          <w:rFonts w:asciiTheme="minorHAnsi" w:hAnsiTheme="minorHAnsi"/>
          <w:spacing w:val="-1"/>
          <w:sz w:val="22"/>
          <w:szCs w:val="22"/>
          <w:lang w:val="fr-FR"/>
        </w:rPr>
        <w:t>ent</w:t>
      </w:r>
      <w:r w:rsidRPr="005A7E33">
        <w:rPr>
          <w:rFonts w:asciiTheme="minorHAnsi" w:hAnsiTheme="minorHAnsi"/>
          <w:spacing w:val="3"/>
          <w:sz w:val="22"/>
          <w:szCs w:val="22"/>
          <w:lang w:val="fr-FR"/>
        </w:rPr>
        <w:t>r</w:t>
      </w:r>
      <w:r w:rsidRPr="005A7E33">
        <w:rPr>
          <w:rFonts w:asciiTheme="minorHAnsi" w:hAnsiTheme="minorHAnsi"/>
          <w:sz w:val="22"/>
          <w:szCs w:val="22"/>
          <w:lang w:val="fr-FR"/>
        </w:rPr>
        <w:t xml:space="preserve">e le CDVB et </w:t>
      </w:r>
      <w:r w:rsidRPr="005A7E33">
        <w:rPr>
          <w:rFonts w:asciiTheme="minorHAnsi" w:hAnsiTheme="minorHAnsi"/>
          <w:spacing w:val="1"/>
          <w:sz w:val="22"/>
          <w:szCs w:val="22"/>
          <w:lang w:val="fr-FR"/>
        </w:rPr>
        <w:t>l</w:t>
      </w:r>
      <w:r w:rsidRPr="005A7E33">
        <w:rPr>
          <w:rFonts w:asciiTheme="minorHAnsi" w:hAnsiTheme="minorHAnsi"/>
          <w:sz w:val="22"/>
          <w:szCs w:val="22"/>
          <w:lang w:val="fr-FR"/>
        </w:rPr>
        <w:t>’Institut Départemental de Formation,</w:t>
      </w:r>
      <w:r w:rsidRPr="005A7E33">
        <w:rPr>
          <w:rFonts w:asciiTheme="minorHAnsi" w:hAnsiTheme="minorHAnsi"/>
          <w:spacing w:val="47"/>
          <w:sz w:val="22"/>
          <w:szCs w:val="22"/>
          <w:lang w:val="fr-FR"/>
        </w:rPr>
        <w:t xml:space="preserve"> </w:t>
      </w:r>
      <w:r w:rsidRPr="005A7E33">
        <w:rPr>
          <w:rFonts w:asciiTheme="minorHAnsi" w:hAnsiTheme="minorHAnsi"/>
          <w:spacing w:val="-1"/>
          <w:sz w:val="22"/>
          <w:szCs w:val="22"/>
          <w:lang w:val="fr-FR"/>
        </w:rPr>
        <w:t>a</w:t>
      </w:r>
      <w:r w:rsidRPr="005A7E33">
        <w:rPr>
          <w:rFonts w:asciiTheme="minorHAnsi" w:hAnsiTheme="minorHAnsi"/>
          <w:spacing w:val="2"/>
          <w:sz w:val="22"/>
          <w:szCs w:val="22"/>
          <w:lang w:val="fr-FR"/>
        </w:rPr>
        <w:t>p</w:t>
      </w:r>
      <w:r w:rsidRPr="005A7E33">
        <w:rPr>
          <w:rFonts w:asciiTheme="minorHAnsi" w:hAnsiTheme="minorHAnsi"/>
          <w:spacing w:val="-1"/>
          <w:sz w:val="22"/>
          <w:szCs w:val="22"/>
          <w:lang w:val="fr-FR"/>
        </w:rPr>
        <w:t>p</w:t>
      </w:r>
      <w:r w:rsidRPr="005A7E33">
        <w:rPr>
          <w:rFonts w:asciiTheme="minorHAnsi" w:hAnsiTheme="minorHAnsi"/>
          <w:sz w:val="22"/>
          <w:szCs w:val="22"/>
          <w:lang w:val="fr-FR"/>
        </w:rPr>
        <w:t>r</w:t>
      </w:r>
      <w:r w:rsidRPr="005A7E33">
        <w:rPr>
          <w:rFonts w:asciiTheme="minorHAnsi" w:hAnsiTheme="minorHAnsi"/>
          <w:spacing w:val="-1"/>
          <w:sz w:val="22"/>
          <w:szCs w:val="22"/>
          <w:lang w:val="fr-FR"/>
        </w:rPr>
        <w:t>o</w:t>
      </w:r>
      <w:r w:rsidRPr="005A7E33">
        <w:rPr>
          <w:rFonts w:asciiTheme="minorHAnsi" w:hAnsiTheme="minorHAnsi"/>
          <w:spacing w:val="2"/>
          <w:sz w:val="22"/>
          <w:szCs w:val="22"/>
          <w:lang w:val="fr-FR"/>
        </w:rPr>
        <w:t>u</w:t>
      </w:r>
      <w:r w:rsidRPr="005A7E33">
        <w:rPr>
          <w:rFonts w:asciiTheme="minorHAnsi" w:hAnsiTheme="minorHAnsi"/>
          <w:spacing w:val="-2"/>
          <w:sz w:val="22"/>
          <w:szCs w:val="22"/>
          <w:lang w:val="fr-FR"/>
        </w:rPr>
        <w:t>v</w:t>
      </w:r>
      <w:r w:rsidRPr="005A7E33">
        <w:rPr>
          <w:rFonts w:asciiTheme="minorHAnsi" w:hAnsiTheme="minorHAnsi"/>
          <w:spacing w:val="-1"/>
          <w:sz w:val="22"/>
          <w:szCs w:val="22"/>
          <w:lang w:val="fr-FR"/>
        </w:rPr>
        <w:t>é</w:t>
      </w:r>
      <w:r w:rsidRPr="005A7E33">
        <w:rPr>
          <w:rFonts w:asciiTheme="minorHAnsi" w:hAnsiTheme="minorHAnsi"/>
          <w:sz w:val="22"/>
          <w:szCs w:val="22"/>
          <w:lang w:val="fr-FR"/>
        </w:rPr>
        <w:t>e</w:t>
      </w:r>
      <w:r w:rsidRPr="005A7E33">
        <w:rPr>
          <w:rFonts w:asciiTheme="minorHAnsi" w:hAnsiTheme="minorHAnsi"/>
          <w:spacing w:val="47"/>
          <w:sz w:val="22"/>
          <w:szCs w:val="22"/>
          <w:lang w:val="fr-FR"/>
        </w:rPr>
        <w:t xml:space="preserve"> </w:t>
      </w:r>
      <w:r w:rsidRPr="005A7E33">
        <w:rPr>
          <w:rFonts w:asciiTheme="minorHAnsi" w:hAnsiTheme="minorHAnsi"/>
          <w:spacing w:val="-1"/>
          <w:sz w:val="22"/>
          <w:szCs w:val="22"/>
          <w:lang w:val="fr-FR"/>
        </w:rPr>
        <w:t>pa</w:t>
      </w:r>
      <w:r w:rsidRPr="005A7E33">
        <w:rPr>
          <w:rFonts w:asciiTheme="minorHAnsi" w:hAnsiTheme="minorHAnsi"/>
          <w:sz w:val="22"/>
          <w:szCs w:val="22"/>
          <w:lang w:val="fr-FR"/>
        </w:rPr>
        <w:t>r</w:t>
      </w:r>
      <w:r w:rsidRPr="005A7E33">
        <w:rPr>
          <w:rFonts w:asciiTheme="minorHAnsi" w:hAnsiTheme="minorHAnsi"/>
          <w:w w:val="99"/>
          <w:sz w:val="22"/>
          <w:szCs w:val="22"/>
          <w:lang w:val="fr-FR"/>
        </w:rPr>
        <w:t xml:space="preserve"> </w:t>
      </w:r>
      <w:r w:rsidRPr="005A7E33">
        <w:rPr>
          <w:rFonts w:asciiTheme="minorHAnsi" w:hAnsiTheme="minorHAnsi"/>
          <w:spacing w:val="-1"/>
          <w:sz w:val="22"/>
          <w:szCs w:val="22"/>
          <w:lang w:val="fr-FR"/>
        </w:rPr>
        <w:t>l</w:t>
      </w:r>
      <w:r w:rsidRPr="005A7E33">
        <w:rPr>
          <w:rFonts w:asciiTheme="minorHAnsi" w:hAnsiTheme="minorHAnsi"/>
          <w:spacing w:val="1"/>
          <w:sz w:val="22"/>
          <w:szCs w:val="22"/>
          <w:lang w:val="fr-FR"/>
        </w:rPr>
        <w:t>’</w:t>
      </w:r>
      <w:r w:rsidR="00335FE4">
        <w:rPr>
          <w:rFonts w:asciiTheme="minorHAnsi" w:hAnsiTheme="minorHAnsi"/>
          <w:spacing w:val="-1"/>
          <w:sz w:val="22"/>
          <w:szCs w:val="22"/>
          <w:lang w:val="fr-FR"/>
        </w:rPr>
        <w:t>Assemblée Générale</w:t>
      </w:r>
      <w:r w:rsidRPr="005A7E33">
        <w:rPr>
          <w:rFonts w:asciiTheme="minorHAnsi" w:hAnsiTheme="minorHAnsi"/>
          <w:spacing w:val="10"/>
          <w:sz w:val="22"/>
          <w:szCs w:val="22"/>
          <w:lang w:val="fr-FR"/>
        </w:rPr>
        <w:t xml:space="preserve"> du CDVB et par </w:t>
      </w:r>
      <w:r w:rsidRPr="005A7E33">
        <w:rPr>
          <w:rFonts w:asciiTheme="minorHAnsi" w:hAnsiTheme="minorHAnsi"/>
          <w:sz w:val="22"/>
          <w:szCs w:val="22"/>
          <w:lang w:val="fr-FR"/>
        </w:rPr>
        <w:t>le Comité Directeur de la LRVB.</w:t>
      </w:r>
    </w:p>
    <w:p w:rsidR="000D6CA0" w:rsidRDefault="000D6CA0" w:rsidP="000D6CA0">
      <w:pPr>
        <w:pStyle w:val="Corpsdetexte"/>
        <w:ind w:left="0"/>
        <w:jc w:val="both"/>
        <w:rPr>
          <w:rFonts w:asciiTheme="minorHAnsi" w:hAnsiTheme="minorHAnsi"/>
          <w:sz w:val="22"/>
          <w:szCs w:val="22"/>
          <w:lang w:val="fr-FR"/>
        </w:rPr>
      </w:pPr>
    </w:p>
    <w:p w:rsidR="000366BC" w:rsidRPr="005A7E33" w:rsidRDefault="000366BC" w:rsidP="000D6CA0">
      <w:pPr>
        <w:pStyle w:val="Corpsdetexte"/>
        <w:ind w:left="0"/>
        <w:jc w:val="both"/>
        <w:rPr>
          <w:rFonts w:asciiTheme="minorHAnsi" w:hAnsiTheme="minorHAnsi"/>
          <w:sz w:val="22"/>
          <w:szCs w:val="22"/>
          <w:lang w:val="fr-FR"/>
        </w:rPr>
      </w:pPr>
      <w:r w:rsidRPr="005A7E33">
        <w:rPr>
          <w:rFonts w:asciiTheme="minorHAnsi" w:hAnsiTheme="minorHAnsi"/>
          <w:sz w:val="22"/>
          <w:szCs w:val="22"/>
          <w:lang w:val="fr-FR"/>
        </w:rPr>
        <w:t>C</w:t>
      </w:r>
      <w:r w:rsidRPr="005A7E33">
        <w:rPr>
          <w:rFonts w:asciiTheme="minorHAnsi" w:hAnsiTheme="minorHAnsi"/>
          <w:spacing w:val="-1"/>
          <w:sz w:val="22"/>
          <w:szCs w:val="22"/>
          <w:lang w:val="fr-FR"/>
        </w:rPr>
        <w:t>ett</w:t>
      </w:r>
      <w:r w:rsidRPr="005A7E33">
        <w:rPr>
          <w:rFonts w:asciiTheme="minorHAnsi" w:hAnsiTheme="minorHAnsi"/>
          <w:sz w:val="22"/>
          <w:szCs w:val="22"/>
          <w:lang w:val="fr-FR"/>
        </w:rPr>
        <w:t>e</w:t>
      </w:r>
      <w:r w:rsidRPr="005A7E33">
        <w:rPr>
          <w:rFonts w:asciiTheme="minorHAnsi" w:hAnsiTheme="minorHAnsi"/>
          <w:spacing w:val="-4"/>
          <w:sz w:val="22"/>
          <w:szCs w:val="22"/>
          <w:lang w:val="fr-FR"/>
        </w:rPr>
        <w:t xml:space="preserve"> </w:t>
      </w:r>
      <w:r w:rsidRPr="005A7E33">
        <w:rPr>
          <w:rFonts w:asciiTheme="minorHAnsi" w:hAnsiTheme="minorHAnsi"/>
          <w:spacing w:val="1"/>
          <w:sz w:val="22"/>
          <w:szCs w:val="22"/>
          <w:lang w:val="fr-FR"/>
        </w:rPr>
        <w:t>c</w:t>
      </w:r>
      <w:r w:rsidRPr="005A7E33">
        <w:rPr>
          <w:rFonts w:asciiTheme="minorHAnsi" w:hAnsiTheme="minorHAnsi"/>
          <w:spacing w:val="-1"/>
          <w:sz w:val="22"/>
          <w:szCs w:val="22"/>
          <w:lang w:val="fr-FR"/>
        </w:rPr>
        <w:t>o</w:t>
      </w:r>
      <w:r w:rsidRPr="005A7E33">
        <w:rPr>
          <w:rFonts w:asciiTheme="minorHAnsi" w:hAnsiTheme="minorHAnsi"/>
          <w:spacing w:val="2"/>
          <w:sz w:val="22"/>
          <w:szCs w:val="22"/>
          <w:lang w:val="fr-FR"/>
        </w:rPr>
        <w:t>n</w:t>
      </w:r>
      <w:r w:rsidRPr="005A7E33">
        <w:rPr>
          <w:rFonts w:asciiTheme="minorHAnsi" w:hAnsiTheme="minorHAnsi"/>
          <w:spacing w:val="-2"/>
          <w:sz w:val="22"/>
          <w:szCs w:val="22"/>
          <w:lang w:val="fr-FR"/>
        </w:rPr>
        <w:t>v</w:t>
      </w:r>
      <w:r w:rsidRPr="005A7E33">
        <w:rPr>
          <w:rFonts w:asciiTheme="minorHAnsi" w:hAnsiTheme="minorHAnsi"/>
          <w:spacing w:val="-1"/>
          <w:sz w:val="22"/>
          <w:szCs w:val="22"/>
          <w:lang w:val="fr-FR"/>
        </w:rPr>
        <w:t>e</w:t>
      </w:r>
      <w:r w:rsidRPr="005A7E33">
        <w:rPr>
          <w:rFonts w:asciiTheme="minorHAnsi" w:hAnsiTheme="minorHAnsi"/>
          <w:spacing w:val="2"/>
          <w:sz w:val="22"/>
          <w:szCs w:val="22"/>
          <w:lang w:val="fr-FR"/>
        </w:rPr>
        <w:t>n</w:t>
      </w:r>
      <w:r w:rsidRPr="005A7E33">
        <w:rPr>
          <w:rFonts w:asciiTheme="minorHAnsi" w:hAnsiTheme="minorHAnsi"/>
          <w:spacing w:val="-1"/>
          <w:sz w:val="22"/>
          <w:szCs w:val="22"/>
          <w:lang w:val="fr-FR"/>
        </w:rPr>
        <w:t>ti</w:t>
      </w:r>
      <w:r w:rsidRPr="005A7E33">
        <w:rPr>
          <w:rFonts w:asciiTheme="minorHAnsi" w:hAnsiTheme="minorHAnsi"/>
          <w:spacing w:val="2"/>
          <w:sz w:val="22"/>
          <w:szCs w:val="22"/>
          <w:lang w:val="fr-FR"/>
        </w:rPr>
        <w:t>o</w:t>
      </w:r>
      <w:r w:rsidRPr="005A7E33">
        <w:rPr>
          <w:rFonts w:asciiTheme="minorHAnsi" w:hAnsiTheme="minorHAnsi"/>
          <w:spacing w:val="-1"/>
          <w:sz w:val="22"/>
          <w:szCs w:val="22"/>
          <w:lang w:val="fr-FR"/>
        </w:rPr>
        <w:t>n</w:t>
      </w:r>
      <w:r w:rsidRPr="005A7E33">
        <w:rPr>
          <w:rFonts w:asciiTheme="minorHAnsi" w:hAnsiTheme="minorHAnsi"/>
          <w:spacing w:val="-3"/>
          <w:sz w:val="22"/>
          <w:szCs w:val="22"/>
          <w:lang w:val="fr-FR"/>
        </w:rPr>
        <w:t xml:space="preserve"> </w:t>
      </w:r>
      <w:r w:rsidRPr="005A7E33">
        <w:rPr>
          <w:rFonts w:asciiTheme="minorHAnsi" w:hAnsiTheme="minorHAnsi"/>
          <w:spacing w:val="-1"/>
          <w:sz w:val="22"/>
          <w:szCs w:val="22"/>
          <w:lang w:val="fr-FR"/>
        </w:rPr>
        <w:t>dé</w:t>
      </w:r>
      <w:r w:rsidRPr="005A7E33">
        <w:rPr>
          <w:rFonts w:asciiTheme="minorHAnsi" w:hAnsiTheme="minorHAnsi"/>
          <w:spacing w:val="2"/>
          <w:sz w:val="22"/>
          <w:szCs w:val="22"/>
          <w:lang w:val="fr-FR"/>
        </w:rPr>
        <w:t>f</w:t>
      </w:r>
      <w:r w:rsidRPr="005A7E33">
        <w:rPr>
          <w:rFonts w:asciiTheme="minorHAnsi" w:hAnsiTheme="minorHAnsi"/>
          <w:spacing w:val="-1"/>
          <w:sz w:val="22"/>
          <w:szCs w:val="22"/>
          <w:lang w:val="fr-FR"/>
        </w:rPr>
        <w:t>ini</w:t>
      </w:r>
      <w:r w:rsidRPr="005A7E33">
        <w:rPr>
          <w:rFonts w:asciiTheme="minorHAnsi" w:hAnsiTheme="minorHAnsi"/>
          <w:sz w:val="22"/>
          <w:szCs w:val="22"/>
          <w:lang w:val="fr-FR"/>
        </w:rPr>
        <w:t>t</w:t>
      </w:r>
      <w:r w:rsidRPr="005A7E33">
        <w:rPr>
          <w:rFonts w:asciiTheme="minorHAnsi" w:hAnsiTheme="minorHAnsi"/>
          <w:spacing w:val="28"/>
          <w:sz w:val="22"/>
          <w:szCs w:val="22"/>
          <w:lang w:val="fr-FR"/>
        </w:rPr>
        <w:t xml:space="preserve"> </w:t>
      </w:r>
      <w:r w:rsidRPr="005A7E33">
        <w:rPr>
          <w:rFonts w:asciiTheme="minorHAnsi" w:hAnsiTheme="minorHAnsi"/>
          <w:spacing w:val="-1"/>
          <w:sz w:val="22"/>
          <w:szCs w:val="22"/>
          <w:lang w:val="fr-FR"/>
        </w:rPr>
        <w:t>le</w:t>
      </w:r>
      <w:r w:rsidRPr="005A7E33">
        <w:rPr>
          <w:rFonts w:asciiTheme="minorHAnsi" w:hAnsiTheme="minorHAnsi"/>
          <w:sz w:val="22"/>
          <w:szCs w:val="22"/>
          <w:lang w:val="fr-FR"/>
        </w:rPr>
        <w:t>s</w:t>
      </w:r>
      <w:r w:rsidRPr="005A7E33">
        <w:rPr>
          <w:rFonts w:asciiTheme="minorHAnsi" w:hAnsiTheme="minorHAnsi"/>
          <w:spacing w:val="30"/>
          <w:sz w:val="22"/>
          <w:szCs w:val="22"/>
          <w:lang w:val="fr-FR"/>
        </w:rPr>
        <w:t xml:space="preserve"> </w:t>
      </w:r>
      <w:r w:rsidRPr="005A7E33">
        <w:rPr>
          <w:rFonts w:asciiTheme="minorHAnsi" w:hAnsiTheme="minorHAnsi"/>
          <w:sz w:val="22"/>
          <w:szCs w:val="22"/>
          <w:lang w:val="fr-FR"/>
        </w:rPr>
        <w:t>r</w:t>
      </w:r>
      <w:r w:rsidRPr="005A7E33">
        <w:rPr>
          <w:rFonts w:asciiTheme="minorHAnsi" w:hAnsiTheme="minorHAnsi"/>
          <w:spacing w:val="-1"/>
          <w:sz w:val="22"/>
          <w:szCs w:val="22"/>
          <w:lang w:val="fr-FR"/>
        </w:rPr>
        <w:t>e</w:t>
      </w:r>
      <w:r w:rsidRPr="005A7E33">
        <w:rPr>
          <w:rFonts w:asciiTheme="minorHAnsi" w:hAnsiTheme="minorHAnsi"/>
          <w:spacing w:val="1"/>
          <w:sz w:val="22"/>
          <w:szCs w:val="22"/>
          <w:lang w:val="fr-FR"/>
        </w:rPr>
        <w:t>l</w:t>
      </w:r>
      <w:r w:rsidRPr="005A7E33">
        <w:rPr>
          <w:rFonts w:asciiTheme="minorHAnsi" w:hAnsiTheme="minorHAnsi"/>
          <w:spacing w:val="-1"/>
          <w:sz w:val="22"/>
          <w:szCs w:val="22"/>
          <w:lang w:val="fr-FR"/>
        </w:rPr>
        <w:t>at</w:t>
      </w:r>
      <w:r w:rsidRPr="005A7E33">
        <w:rPr>
          <w:rFonts w:asciiTheme="minorHAnsi" w:hAnsiTheme="minorHAnsi"/>
          <w:spacing w:val="1"/>
          <w:sz w:val="22"/>
          <w:szCs w:val="22"/>
          <w:lang w:val="fr-FR"/>
        </w:rPr>
        <w:t>i</w:t>
      </w:r>
      <w:r w:rsidRPr="005A7E33">
        <w:rPr>
          <w:rFonts w:asciiTheme="minorHAnsi" w:hAnsiTheme="minorHAnsi"/>
          <w:spacing w:val="-1"/>
          <w:sz w:val="22"/>
          <w:szCs w:val="22"/>
          <w:lang w:val="fr-FR"/>
        </w:rPr>
        <w:t>on</w:t>
      </w:r>
      <w:r w:rsidRPr="005A7E33">
        <w:rPr>
          <w:rFonts w:asciiTheme="minorHAnsi" w:hAnsiTheme="minorHAnsi"/>
          <w:sz w:val="22"/>
          <w:szCs w:val="22"/>
          <w:lang w:val="fr-FR"/>
        </w:rPr>
        <w:t>s</w:t>
      </w:r>
      <w:r w:rsidRPr="005A7E33">
        <w:rPr>
          <w:rFonts w:asciiTheme="minorHAnsi" w:hAnsiTheme="minorHAnsi"/>
          <w:spacing w:val="30"/>
          <w:sz w:val="22"/>
          <w:szCs w:val="22"/>
          <w:lang w:val="fr-FR"/>
        </w:rPr>
        <w:t xml:space="preserve"> </w:t>
      </w:r>
      <w:r w:rsidRPr="005A7E33">
        <w:rPr>
          <w:rFonts w:asciiTheme="minorHAnsi" w:hAnsiTheme="minorHAnsi"/>
          <w:spacing w:val="-1"/>
          <w:sz w:val="22"/>
          <w:szCs w:val="22"/>
          <w:lang w:val="fr-FR"/>
        </w:rPr>
        <w:t>d</w:t>
      </w:r>
      <w:r w:rsidRPr="005A7E33">
        <w:rPr>
          <w:rFonts w:asciiTheme="minorHAnsi" w:hAnsiTheme="minorHAnsi"/>
          <w:sz w:val="22"/>
          <w:szCs w:val="22"/>
          <w:lang w:val="fr-FR"/>
        </w:rPr>
        <w:t>e</w:t>
      </w:r>
      <w:r w:rsidRPr="005A7E33">
        <w:rPr>
          <w:rFonts w:asciiTheme="minorHAnsi" w:hAnsiTheme="minorHAnsi"/>
          <w:spacing w:val="28"/>
          <w:sz w:val="22"/>
          <w:szCs w:val="22"/>
          <w:lang w:val="fr-FR"/>
        </w:rPr>
        <w:t xml:space="preserve"> </w:t>
      </w:r>
      <w:r w:rsidRPr="005A7E33">
        <w:rPr>
          <w:rFonts w:asciiTheme="minorHAnsi" w:hAnsiTheme="minorHAnsi"/>
          <w:spacing w:val="1"/>
          <w:sz w:val="22"/>
          <w:szCs w:val="22"/>
          <w:lang w:val="fr-FR"/>
        </w:rPr>
        <w:t>c</w:t>
      </w:r>
      <w:r w:rsidRPr="005A7E33">
        <w:rPr>
          <w:rFonts w:asciiTheme="minorHAnsi" w:hAnsiTheme="minorHAnsi"/>
          <w:spacing w:val="2"/>
          <w:sz w:val="22"/>
          <w:szCs w:val="22"/>
          <w:lang w:val="fr-FR"/>
        </w:rPr>
        <w:t>e</w:t>
      </w:r>
      <w:r w:rsidRPr="005A7E33">
        <w:rPr>
          <w:rFonts w:asciiTheme="minorHAnsi" w:hAnsiTheme="minorHAnsi"/>
          <w:sz w:val="22"/>
          <w:szCs w:val="22"/>
          <w:lang w:val="fr-FR"/>
        </w:rPr>
        <w:t>t</w:t>
      </w:r>
      <w:r w:rsidRPr="005A7E33">
        <w:rPr>
          <w:rFonts w:asciiTheme="minorHAnsi" w:hAnsiTheme="minorHAnsi"/>
          <w:spacing w:val="29"/>
          <w:sz w:val="22"/>
          <w:szCs w:val="22"/>
          <w:lang w:val="fr-FR"/>
        </w:rPr>
        <w:t xml:space="preserve"> </w:t>
      </w:r>
      <w:r w:rsidRPr="005A7E33">
        <w:rPr>
          <w:rFonts w:asciiTheme="minorHAnsi" w:hAnsiTheme="minorHAnsi"/>
          <w:spacing w:val="-1"/>
          <w:sz w:val="22"/>
          <w:szCs w:val="22"/>
          <w:lang w:val="fr-FR"/>
        </w:rPr>
        <w:t>o</w:t>
      </w:r>
      <w:r w:rsidRPr="005A7E33">
        <w:rPr>
          <w:rFonts w:asciiTheme="minorHAnsi" w:hAnsiTheme="minorHAnsi"/>
          <w:sz w:val="22"/>
          <w:szCs w:val="22"/>
          <w:lang w:val="fr-FR"/>
        </w:rPr>
        <w:t>r</w:t>
      </w:r>
      <w:r w:rsidRPr="005A7E33">
        <w:rPr>
          <w:rFonts w:asciiTheme="minorHAnsi" w:hAnsiTheme="minorHAnsi"/>
          <w:spacing w:val="-1"/>
          <w:sz w:val="22"/>
          <w:szCs w:val="22"/>
          <w:lang w:val="fr-FR"/>
        </w:rPr>
        <w:t>gani</w:t>
      </w:r>
      <w:r w:rsidRPr="005A7E33">
        <w:rPr>
          <w:rFonts w:asciiTheme="minorHAnsi" w:hAnsiTheme="minorHAnsi"/>
          <w:spacing w:val="1"/>
          <w:sz w:val="22"/>
          <w:szCs w:val="22"/>
          <w:lang w:val="fr-FR"/>
        </w:rPr>
        <w:t>s</w:t>
      </w:r>
      <w:r w:rsidRPr="005A7E33">
        <w:rPr>
          <w:rFonts w:asciiTheme="minorHAnsi" w:hAnsiTheme="minorHAnsi"/>
          <w:spacing w:val="4"/>
          <w:sz w:val="22"/>
          <w:szCs w:val="22"/>
          <w:lang w:val="fr-FR"/>
        </w:rPr>
        <w:t>m</w:t>
      </w:r>
      <w:r w:rsidRPr="005A7E33">
        <w:rPr>
          <w:rFonts w:asciiTheme="minorHAnsi" w:hAnsiTheme="minorHAnsi"/>
          <w:sz w:val="22"/>
          <w:szCs w:val="22"/>
          <w:lang w:val="fr-FR"/>
        </w:rPr>
        <w:t>e</w:t>
      </w:r>
      <w:r w:rsidRPr="005A7E33">
        <w:rPr>
          <w:rFonts w:asciiTheme="minorHAnsi" w:hAnsiTheme="minorHAnsi"/>
          <w:spacing w:val="29"/>
          <w:sz w:val="22"/>
          <w:szCs w:val="22"/>
          <w:lang w:val="fr-FR"/>
        </w:rPr>
        <w:t xml:space="preserve"> </w:t>
      </w:r>
      <w:r w:rsidRPr="005A7E33">
        <w:rPr>
          <w:rFonts w:asciiTheme="minorHAnsi" w:hAnsiTheme="minorHAnsi"/>
          <w:spacing w:val="-1"/>
          <w:sz w:val="22"/>
          <w:szCs w:val="22"/>
          <w:lang w:val="fr-FR"/>
        </w:rPr>
        <w:t>a</w:t>
      </w:r>
      <w:r w:rsidRPr="005A7E33">
        <w:rPr>
          <w:rFonts w:asciiTheme="minorHAnsi" w:hAnsiTheme="minorHAnsi"/>
          <w:spacing w:val="-2"/>
          <w:sz w:val="22"/>
          <w:szCs w:val="22"/>
          <w:lang w:val="fr-FR"/>
        </w:rPr>
        <w:t>v</w:t>
      </w:r>
      <w:r w:rsidRPr="005A7E33">
        <w:rPr>
          <w:rFonts w:asciiTheme="minorHAnsi" w:hAnsiTheme="minorHAnsi"/>
          <w:spacing w:val="-1"/>
          <w:sz w:val="22"/>
          <w:szCs w:val="22"/>
          <w:lang w:val="fr-FR"/>
        </w:rPr>
        <w:t>e</w:t>
      </w:r>
      <w:r w:rsidRPr="005A7E33">
        <w:rPr>
          <w:rFonts w:asciiTheme="minorHAnsi" w:hAnsiTheme="minorHAnsi"/>
          <w:sz w:val="22"/>
          <w:szCs w:val="22"/>
          <w:lang w:val="fr-FR"/>
        </w:rPr>
        <w:t>c</w:t>
      </w:r>
      <w:r w:rsidRPr="005A7E33">
        <w:rPr>
          <w:rFonts w:asciiTheme="minorHAnsi" w:hAnsiTheme="minorHAnsi"/>
          <w:spacing w:val="29"/>
          <w:sz w:val="22"/>
          <w:szCs w:val="22"/>
          <w:lang w:val="fr-FR"/>
        </w:rPr>
        <w:t xml:space="preserve"> </w:t>
      </w:r>
      <w:r w:rsidRPr="005A7E33">
        <w:rPr>
          <w:rFonts w:asciiTheme="minorHAnsi" w:hAnsiTheme="minorHAnsi"/>
          <w:spacing w:val="-1"/>
          <w:sz w:val="22"/>
          <w:szCs w:val="22"/>
          <w:lang w:val="fr-FR"/>
        </w:rPr>
        <w:t>l</w:t>
      </w:r>
      <w:r w:rsidRPr="005A7E33">
        <w:rPr>
          <w:rFonts w:asciiTheme="minorHAnsi" w:hAnsiTheme="minorHAnsi"/>
          <w:sz w:val="22"/>
          <w:szCs w:val="22"/>
          <w:lang w:val="fr-FR"/>
        </w:rPr>
        <w:t>e</w:t>
      </w:r>
      <w:r w:rsidRPr="005A7E33">
        <w:rPr>
          <w:rFonts w:asciiTheme="minorHAnsi" w:hAnsiTheme="minorHAnsi"/>
          <w:w w:val="99"/>
          <w:sz w:val="22"/>
          <w:szCs w:val="22"/>
          <w:lang w:val="fr-FR"/>
        </w:rPr>
        <w:t xml:space="preserve"> </w:t>
      </w:r>
      <w:r w:rsidRPr="005A7E33">
        <w:rPr>
          <w:rFonts w:asciiTheme="minorHAnsi" w:hAnsiTheme="minorHAnsi"/>
          <w:sz w:val="22"/>
          <w:szCs w:val="22"/>
          <w:lang w:val="fr-FR"/>
        </w:rPr>
        <w:t>CDVB</w:t>
      </w:r>
      <w:r w:rsidRPr="005A7E33">
        <w:rPr>
          <w:rFonts w:asciiTheme="minorHAnsi" w:hAnsiTheme="minorHAnsi"/>
          <w:spacing w:val="12"/>
          <w:sz w:val="22"/>
          <w:szCs w:val="22"/>
          <w:lang w:val="fr-FR"/>
        </w:rPr>
        <w:t xml:space="preserve"> </w:t>
      </w:r>
      <w:r w:rsidRPr="005A7E33">
        <w:rPr>
          <w:rFonts w:asciiTheme="minorHAnsi" w:hAnsiTheme="minorHAnsi"/>
          <w:spacing w:val="-1"/>
          <w:sz w:val="22"/>
          <w:szCs w:val="22"/>
          <w:lang w:val="fr-FR"/>
        </w:rPr>
        <w:t>ain</w:t>
      </w:r>
      <w:r w:rsidRPr="005A7E33">
        <w:rPr>
          <w:rFonts w:asciiTheme="minorHAnsi" w:hAnsiTheme="minorHAnsi"/>
          <w:spacing w:val="3"/>
          <w:sz w:val="22"/>
          <w:szCs w:val="22"/>
          <w:lang w:val="fr-FR"/>
        </w:rPr>
        <w:t>s</w:t>
      </w:r>
      <w:r w:rsidRPr="005A7E33">
        <w:rPr>
          <w:rFonts w:asciiTheme="minorHAnsi" w:hAnsiTheme="minorHAnsi"/>
          <w:sz w:val="22"/>
          <w:szCs w:val="22"/>
          <w:lang w:val="fr-FR"/>
        </w:rPr>
        <w:t>i</w:t>
      </w:r>
      <w:r w:rsidRPr="005A7E33">
        <w:rPr>
          <w:rFonts w:asciiTheme="minorHAnsi" w:hAnsiTheme="minorHAnsi"/>
          <w:spacing w:val="10"/>
          <w:sz w:val="22"/>
          <w:szCs w:val="22"/>
          <w:lang w:val="fr-FR"/>
        </w:rPr>
        <w:t xml:space="preserve"> </w:t>
      </w:r>
      <w:r w:rsidRPr="005A7E33">
        <w:rPr>
          <w:rFonts w:asciiTheme="minorHAnsi" w:hAnsiTheme="minorHAnsi"/>
          <w:spacing w:val="-1"/>
          <w:sz w:val="22"/>
          <w:szCs w:val="22"/>
          <w:lang w:val="fr-FR"/>
        </w:rPr>
        <w:t>q</w:t>
      </w:r>
      <w:r w:rsidRPr="005A7E33">
        <w:rPr>
          <w:rFonts w:asciiTheme="minorHAnsi" w:hAnsiTheme="minorHAnsi"/>
          <w:spacing w:val="2"/>
          <w:sz w:val="22"/>
          <w:szCs w:val="22"/>
          <w:lang w:val="fr-FR"/>
        </w:rPr>
        <w:t>u</w:t>
      </w:r>
      <w:r w:rsidRPr="005A7E33">
        <w:rPr>
          <w:rFonts w:asciiTheme="minorHAnsi" w:hAnsiTheme="minorHAnsi"/>
          <w:sz w:val="22"/>
          <w:szCs w:val="22"/>
          <w:lang w:val="fr-FR"/>
        </w:rPr>
        <w:t>e</w:t>
      </w:r>
      <w:r w:rsidRPr="005A7E33">
        <w:rPr>
          <w:rFonts w:asciiTheme="minorHAnsi" w:hAnsiTheme="minorHAnsi"/>
          <w:spacing w:val="9"/>
          <w:sz w:val="22"/>
          <w:szCs w:val="22"/>
          <w:lang w:val="fr-FR"/>
        </w:rPr>
        <w:t xml:space="preserve"> </w:t>
      </w:r>
      <w:r w:rsidRPr="005A7E33">
        <w:rPr>
          <w:rFonts w:asciiTheme="minorHAnsi" w:hAnsiTheme="minorHAnsi"/>
          <w:spacing w:val="-1"/>
          <w:sz w:val="22"/>
          <w:szCs w:val="22"/>
          <w:lang w:val="fr-FR"/>
        </w:rPr>
        <w:t>l</w:t>
      </w:r>
      <w:r w:rsidRPr="005A7E33">
        <w:rPr>
          <w:rFonts w:asciiTheme="minorHAnsi" w:hAnsiTheme="minorHAnsi"/>
          <w:sz w:val="22"/>
          <w:szCs w:val="22"/>
          <w:lang w:val="fr-FR"/>
        </w:rPr>
        <w:t>a</w:t>
      </w:r>
      <w:r w:rsidRPr="005A7E33">
        <w:rPr>
          <w:rFonts w:asciiTheme="minorHAnsi" w:hAnsiTheme="minorHAnsi"/>
          <w:spacing w:val="10"/>
          <w:sz w:val="22"/>
          <w:szCs w:val="22"/>
          <w:lang w:val="fr-FR"/>
        </w:rPr>
        <w:t xml:space="preserve"> </w:t>
      </w:r>
      <w:r w:rsidRPr="005A7E33">
        <w:rPr>
          <w:rFonts w:asciiTheme="minorHAnsi" w:hAnsiTheme="minorHAnsi"/>
          <w:spacing w:val="3"/>
          <w:sz w:val="22"/>
          <w:szCs w:val="22"/>
          <w:lang w:val="fr-FR"/>
        </w:rPr>
        <w:t>r</w:t>
      </w:r>
      <w:r w:rsidRPr="005A7E33">
        <w:rPr>
          <w:rFonts w:asciiTheme="minorHAnsi" w:hAnsiTheme="minorHAnsi"/>
          <w:spacing w:val="-1"/>
          <w:sz w:val="22"/>
          <w:szCs w:val="22"/>
          <w:lang w:val="fr-FR"/>
        </w:rPr>
        <w:t>épa</w:t>
      </w:r>
      <w:r w:rsidRPr="005A7E33">
        <w:rPr>
          <w:rFonts w:asciiTheme="minorHAnsi" w:hAnsiTheme="minorHAnsi"/>
          <w:sz w:val="22"/>
          <w:szCs w:val="22"/>
          <w:lang w:val="fr-FR"/>
        </w:rPr>
        <w:t>r</w:t>
      </w:r>
      <w:r w:rsidRPr="005A7E33">
        <w:rPr>
          <w:rFonts w:asciiTheme="minorHAnsi" w:hAnsiTheme="minorHAnsi"/>
          <w:spacing w:val="-1"/>
          <w:sz w:val="22"/>
          <w:szCs w:val="22"/>
          <w:lang w:val="fr-FR"/>
        </w:rPr>
        <w:t>t</w:t>
      </w:r>
      <w:r w:rsidRPr="005A7E33">
        <w:rPr>
          <w:rFonts w:asciiTheme="minorHAnsi" w:hAnsiTheme="minorHAnsi"/>
          <w:spacing w:val="1"/>
          <w:sz w:val="22"/>
          <w:szCs w:val="22"/>
          <w:lang w:val="fr-FR"/>
        </w:rPr>
        <w:t>i</w:t>
      </w:r>
      <w:r w:rsidRPr="005A7E33">
        <w:rPr>
          <w:rFonts w:asciiTheme="minorHAnsi" w:hAnsiTheme="minorHAnsi"/>
          <w:spacing w:val="-1"/>
          <w:sz w:val="22"/>
          <w:szCs w:val="22"/>
          <w:lang w:val="fr-FR"/>
        </w:rPr>
        <w:t>ti</w:t>
      </w:r>
      <w:r w:rsidRPr="005A7E33">
        <w:rPr>
          <w:rFonts w:asciiTheme="minorHAnsi" w:hAnsiTheme="minorHAnsi"/>
          <w:spacing w:val="2"/>
          <w:sz w:val="22"/>
          <w:szCs w:val="22"/>
          <w:lang w:val="fr-FR"/>
        </w:rPr>
        <w:t>o</w:t>
      </w:r>
      <w:r w:rsidRPr="005A7E33">
        <w:rPr>
          <w:rFonts w:asciiTheme="minorHAnsi" w:hAnsiTheme="minorHAnsi"/>
          <w:sz w:val="22"/>
          <w:szCs w:val="22"/>
          <w:lang w:val="fr-FR"/>
        </w:rPr>
        <w:t>n</w:t>
      </w:r>
      <w:r w:rsidRPr="005A7E33">
        <w:rPr>
          <w:rFonts w:asciiTheme="minorHAnsi" w:hAnsiTheme="minorHAnsi"/>
          <w:spacing w:val="10"/>
          <w:sz w:val="22"/>
          <w:szCs w:val="22"/>
          <w:lang w:val="fr-FR"/>
        </w:rPr>
        <w:t xml:space="preserve"> </w:t>
      </w:r>
      <w:r w:rsidRPr="005A7E33">
        <w:rPr>
          <w:rFonts w:asciiTheme="minorHAnsi" w:hAnsiTheme="minorHAnsi"/>
          <w:spacing w:val="-1"/>
          <w:sz w:val="22"/>
          <w:szCs w:val="22"/>
          <w:lang w:val="fr-FR"/>
        </w:rPr>
        <w:t>d</w:t>
      </w:r>
      <w:r w:rsidRPr="005A7E33">
        <w:rPr>
          <w:rFonts w:asciiTheme="minorHAnsi" w:hAnsiTheme="minorHAnsi"/>
          <w:sz w:val="22"/>
          <w:szCs w:val="22"/>
          <w:lang w:val="fr-FR"/>
        </w:rPr>
        <w:t>e</w:t>
      </w:r>
      <w:r w:rsidRPr="005A7E33">
        <w:rPr>
          <w:rFonts w:asciiTheme="minorHAnsi" w:hAnsiTheme="minorHAnsi"/>
          <w:spacing w:val="12"/>
          <w:sz w:val="22"/>
          <w:szCs w:val="22"/>
          <w:lang w:val="fr-FR"/>
        </w:rPr>
        <w:t xml:space="preserve"> </w:t>
      </w:r>
      <w:r w:rsidRPr="005A7E33">
        <w:rPr>
          <w:rFonts w:asciiTheme="minorHAnsi" w:hAnsiTheme="minorHAnsi"/>
          <w:spacing w:val="-1"/>
          <w:sz w:val="22"/>
          <w:szCs w:val="22"/>
          <w:lang w:val="fr-FR"/>
        </w:rPr>
        <w:t>leu</w:t>
      </w:r>
      <w:r w:rsidRPr="005A7E33">
        <w:rPr>
          <w:rFonts w:asciiTheme="minorHAnsi" w:hAnsiTheme="minorHAnsi"/>
          <w:sz w:val="22"/>
          <w:szCs w:val="22"/>
          <w:lang w:val="fr-FR"/>
        </w:rPr>
        <w:t>rs</w:t>
      </w:r>
      <w:r w:rsidRPr="005A7E33">
        <w:rPr>
          <w:rFonts w:asciiTheme="minorHAnsi" w:hAnsiTheme="minorHAnsi"/>
          <w:spacing w:val="12"/>
          <w:sz w:val="22"/>
          <w:szCs w:val="22"/>
          <w:lang w:val="fr-FR"/>
        </w:rPr>
        <w:t xml:space="preserve"> </w:t>
      </w:r>
      <w:r w:rsidRPr="005A7E33">
        <w:rPr>
          <w:rFonts w:asciiTheme="minorHAnsi" w:hAnsiTheme="minorHAnsi"/>
          <w:spacing w:val="1"/>
          <w:sz w:val="22"/>
          <w:szCs w:val="22"/>
          <w:lang w:val="fr-FR"/>
        </w:rPr>
        <w:t>c</w:t>
      </w:r>
      <w:r w:rsidRPr="005A7E33">
        <w:rPr>
          <w:rFonts w:asciiTheme="minorHAnsi" w:hAnsiTheme="minorHAnsi"/>
          <w:spacing w:val="-1"/>
          <w:sz w:val="22"/>
          <w:szCs w:val="22"/>
          <w:lang w:val="fr-FR"/>
        </w:rPr>
        <w:t>o</w:t>
      </w:r>
      <w:r w:rsidRPr="005A7E33">
        <w:rPr>
          <w:rFonts w:asciiTheme="minorHAnsi" w:hAnsiTheme="minorHAnsi"/>
          <w:spacing w:val="4"/>
          <w:sz w:val="22"/>
          <w:szCs w:val="22"/>
          <w:lang w:val="fr-FR"/>
        </w:rPr>
        <w:t>m</w:t>
      </w:r>
      <w:r w:rsidRPr="005A7E33">
        <w:rPr>
          <w:rFonts w:asciiTheme="minorHAnsi" w:hAnsiTheme="minorHAnsi"/>
          <w:spacing w:val="-3"/>
          <w:sz w:val="22"/>
          <w:szCs w:val="22"/>
          <w:lang w:val="fr-FR"/>
        </w:rPr>
        <w:t>p</w:t>
      </w:r>
      <w:r w:rsidRPr="005A7E33">
        <w:rPr>
          <w:rFonts w:asciiTheme="minorHAnsi" w:hAnsiTheme="minorHAnsi"/>
          <w:spacing w:val="-1"/>
          <w:sz w:val="22"/>
          <w:szCs w:val="22"/>
          <w:lang w:val="fr-FR"/>
        </w:rPr>
        <w:t>éten</w:t>
      </w:r>
      <w:r w:rsidRPr="005A7E33">
        <w:rPr>
          <w:rFonts w:asciiTheme="minorHAnsi" w:hAnsiTheme="minorHAnsi"/>
          <w:spacing w:val="1"/>
          <w:sz w:val="22"/>
          <w:szCs w:val="22"/>
          <w:lang w:val="fr-FR"/>
        </w:rPr>
        <w:t>c</w:t>
      </w:r>
      <w:r w:rsidRPr="005A7E33">
        <w:rPr>
          <w:rFonts w:asciiTheme="minorHAnsi" w:hAnsiTheme="minorHAnsi"/>
          <w:spacing w:val="-1"/>
          <w:sz w:val="22"/>
          <w:szCs w:val="22"/>
          <w:lang w:val="fr-FR"/>
        </w:rPr>
        <w:t>e</w:t>
      </w:r>
      <w:r w:rsidRPr="005A7E33">
        <w:rPr>
          <w:rFonts w:asciiTheme="minorHAnsi" w:hAnsiTheme="minorHAnsi"/>
          <w:sz w:val="22"/>
          <w:szCs w:val="22"/>
          <w:lang w:val="fr-FR"/>
        </w:rPr>
        <w:t>s</w:t>
      </w:r>
      <w:r w:rsidRPr="005A7E33">
        <w:rPr>
          <w:rFonts w:asciiTheme="minorHAnsi" w:hAnsiTheme="minorHAnsi"/>
          <w:spacing w:val="11"/>
          <w:sz w:val="22"/>
          <w:szCs w:val="22"/>
          <w:lang w:val="fr-FR"/>
        </w:rPr>
        <w:t xml:space="preserve"> </w:t>
      </w:r>
      <w:r w:rsidRPr="005A7E33">
        <w:rPr>
          <w:rFonts w:asciiTheme="minorHAnsi" w:hAnsiTheme="minorHAnsi"/>
          <w:sz w:val="22"/>
          <w:szCs w:val="22"/>
          <w:lang w:val="fr-FR"/>
        </w:rPr>
        <w:t>r</w:t>
      </w:r>
      <w:r w:rsidRPr="005A7E33">
        <w:rPr>
          <w:rFonts w:asciiTheme="minorHAnsi" w:hAnsiTheme="minorHAnsi"/>
          <w:spacing w:val="-1"/>
          <w:sz w:val="22"/>
          <w:szCs w:val="22"/>
          <w:lang w:val="fr-FR"/>
        </w:rPr>
        <w:t>e</w:t>
      </w:r>
      <w:r w:rsidRPr="005A7E33">
        <w:rPr>
          <w:rFonts w:asciiTheme="minorHAnsi" w:hAnsiTheme="minorHAnsi"/>
          <w:spacing w:val="1"/>
          <w:sz w:val="22"/>
          <w:szCs w:val="22"/>
          <w:lang w:val="fr-FR"/>
        </w:rPr>
        <w:t>s</w:t>
      </w:r>
      <w:r w:rsidRPr="005A7E33">
        <w:rPr>
          <w:rFonts w:asciiTheme="minorHAnsi" w:hAnsiTheme="minorHAnsi"/>
          <w:spacing w:val="-1"/>
          <w:sz w:val="22"/>
          <w:szCs w:val="22"/>
          <w:lang w:val="fr-FR"/>
        </w:rPr>
        <w:t>pe</w:t>
      </w:r>
      <w:r w:rsidRPr="005A7E33">
        <w:rPr>
          <w:rFonts w:asciiTheme="minorHAnsi" w:hAnsiTheme="minorHAnsi"/>
          <w:spacing w:val="1"/>
          <w:sz w:val="22"/>
          <w:szCs w:val="22"/>
          <w:lang w:val="fr-FR"/>
        </w:rPr>
        <w:t>c</w:t>
      </w:r>
      <w:r w:rsidRPr="005A7E33">
        <w:rPr>
          <w:rFonts w:asciiTheme="minorHAnsi" w:hAnsiTheme="minorHAnsi"/>
          <w:spacing w:val="2"/>
          <w:sz w:val="22"/>
          <w:szCs w:val="22"/>
          <w:lang w:val="fr-FR"/>
        </w:rPr>
        <w:t>t</w:t>
      </w:r>
      <w:r w:rsidRPr="005A7E33">
        <w:rPr>
          <w:rFonts w:asciiTheme="minorHAnsi" w:hAnsiTheme="minorHAnsi"/>
          <w:spacing w:val="-1"/>
          <w:sz w:val="22"/>
          <w:szCs w:val="22"/>
          <w:lang w:val="fr-FR"/>
        </w:rPr>
        <w:t>i</w:t>
      </w:r>
      <w:r w:rsidRPr="005A7E33">
        <w:rPr>
          <w:rFonts w:asciiTheme="minorHAnsi" w:hAnsiTheme="minorHAnsi"/>
          <w:spacing w:val="1"/>
          <w:sz w:val="22"/>
          <w:szCs w:val="22"/>
          <w:lang w:val="fr-FR"/>
        </w:rPr>
        <w:t>v</w:t>
      </w:r>
      <w:r w:rsidRPr="005A7E33">
        <w:rPr>
          <w:rFonts w:asciiTheme="minorHAnsi" w:hAnsiTheme="minorHAnsi"/>
          <w:spacing w:val="-1"/>
          <w:sz w:val="22"/>
          <w:szCs w:val="22"/>
          <w:lang w:val="fr-FR"/>
        </w:rPr>
        <w:t>e</w:t>
      </w:r>
      <w:r w:rsidRPr="005A7E33">
        <w:rPr>
          <w:rFonts w:asciiTheme="minorHAnsi" w:hAnsiTheme="minorHAnsi"/>
          <w:spacing w:val="1"/>
          <w:sz w:val="22"/>
          <w:szCs w:val="22"/>
          <w:lang w:val="fr-FR"/>
        </w:rPr>
        <w:t xml:space="preserve">s </w:t>
      </w:r>
      <w:r w:rsidR="000D6CA0">
        <w:rPr>
          <w:rFonts w:asciiTheme="minorHAnsi" w:hAnsiTheme="minorHAnsi"/>
          <w:spacing w:val="1"/>
          <w:sz w:val="22"/>
          <w:szCs w:val="22"/>
          <w:lang w:val="fr-FR"/>
        </w:rPr>
        <w:t>de</w:t>
      </w:r>
      <w:r w:rsidRPr="005A7E33">
        <w:rPr>
          <w:rFonts w:asciiTheme="minorHAnsi" w:hAnsiTheme="minorHAnsi"/>
          <w:spacing w:val="1"/>
          <w:sz w:val="22"/>
          <w:szCs w:val="22"/>
          <w:lang w:val="fr-FR"/>
        </w:rPr>
        <w:t xml:space="preserve"> formations</w:t>
      </w:r>
      <w:r w:rsidRPr="005A7E33">
        <w:rPr>
          <w:rFonts w:asciiTheme="minorHAnsi" w:hAnsiTheme="minorHAnsi"/>
          <w:sz w:val="22"/>
          <w:szCs w:val="22"/>
          <w:lang w:val="fr-FR"/>
        </w:rPr>
        <w:t>.</w:t>
      </w:r>
      <w:r w:rsidRPr="005A7E33">
        <w:rPr>
          <w:rFonts w:asciiTheme="minorHAnsi" w:hAnsiTheme="minorHAnsi"/>
          <w:spacing w:val="10"/>
          <w:sz w:val="22"/>
          <w:szCs w:val="22"/>
          <w:lang w:val="fr-FR"/>
        </w:rPr>
        <w:t xml:space="preserve"> </w:t>
      </w:r>
      <w:r w:rsidRPr="005A7E33">
        <w:rPr>
          <w:rFonts w:asciiTheme="minorHAnsi" w:hAnsiTheme="minorHAnsi"/>
          <w:spacing w:val="-1"/>
          <w:sz w:val="22"/>
          <w:szCs w:val="22"/>
          <w:lang w:val="fr-FR"/>
        </w:rPr>
        <w:t>E</w:t>
      </w:r>
      <w:r w:rsidRPr="005A7E33">
        <w:rPr>
          <w:rFonts w:asciiTheme="minorHAnsi" w:hAnsiTheme="minorHAnsi"/>
          <w:spacing w:val="1"/>
          <w:sz w:val="22"/>
          <w:szCs w:val="22"/>
          <w:lang w:val="fr-FR"/>
        </w:rPr>
        <w:t>l</w:t>
      </w:r>
      <w:r w:rsidRPr="005A7E33">
        <w:rPr>
          <w:rFonts w:asciiTheme="minorHAnsi" w:hAnsiTheme="minorHAnsi"/>
          <w:spacing w:val="-1"/>
          <w:sz w:val="22"/>
          <w:szCs w:val="22"/>
          <w:lang w:val="fr-FR"/>
        </w:rPr>
        <w:t>l</w:t>
      </w:r>
      <w:r w:rsidRPr="005A7E33">
        <w:rPr>
          <w:rFonts w:asciiTheme="minorHAnsi" w:hAnsiTheme="minorHAnsi"/>
          <w:sz w:val="22"/>
          <w:szCs w:val="22"/>
          <w:lang w:val="fr-FR"/>
        </w:rPr>
        <w:t>e</w:t>
      </w:r>
      <w:r w:rsidRPr="005A7E33">
        <w:rPr>
          <w:rFonts w:asciiTheme="minorHAnsi" w:hAnsiTheme="minorHAnsi"/>
          <w:spacing w:val="12"/>
          <w:sz w:val="22"/>
          <w:szCs w:val="22"/>
          <w:lang w:val="fr-FR"/>
        </w:rPr>
        <w:t xml:space="preserve"> </w:t>
      </w:r>
      <w:r w:rsidRPr="005A7E33">
        <w:rPr>
          <w:rFonts w:asciiTheme="minorHAnsi" w:hAnsiTheme="minorHAnsi"/>
          <w:spacing w:val="-1"/>
          <w:sz w:val="22"/>
          <w:szCs w:val="22"/>
          <w:lang w:val="fr-FR"/>
        </w:rPr>
        <w:t>n</w:t>
      </w:r>
      <w:r w:rsidRPr="005A7E33">
        <w:rPr>
          <w:rFonts w:asciiTheme="minorHAnsi" w:hAnsiTheme="minorHAnsi"/>
          <w:sz w:val="22"/>
          <w:szCs w:val="22"/>
          <w:lang w:val="fr-FR"/>
        </w:rPr>
        <w:t>e</w:t>
      </w:r>
      <w:r w:rsidRPr="005A7E33">
        <w:rPr>
          <w:rFonts w:asciiTheme="minorHAnsi" w:hAnsiTheme="minorHAnsi"/>
          <w:spacing w:val="10"/>
          <w:sz w:val="22"/>
          <w:szCs w:val="22"/>
          <w:lang w:val="fr-FR"/>
        </w:rPr>
        <w:t xml:space="preserve"> </w:t>
      </w:r>
      <w:r w:rsidRPr="005A7E33">
        <w:rPr>
          <w:rFonts w:asciiTheme="minorHAnsi" w:hAnsiTheme="minorHAnsi"/>
          <w:spacing w:val="-1"/>
          <w:sz w:val="22"/>
          <w:szCs w:val="22"/>
          <w:lang w:val="fr-FR"/>
        </w:rPr>
        <w:t>pe</w:t>
      </w:r>
      <w:r w:rsidRPr="005A7E33">
        <w:rPr>
          <w:rFonts w:asciiTheme="minorHAnsi" w:hAnsiTheme="minorHAnsi"/>
          <w:spacing w:val="2"/>
          <w:sz w:val="22"/>
          <w:szCs w:val="22"/>
          <w:lang w:val="fr-FR"/>
        </w:rPr>
        <w:t>u</w:t>
      </w:r>
      <w:r w:rsidRPr="005A7E33">
        <w:rPr>
          <w:rFonts w:asciiTheme="minorHAnsi" w:hAnsiTheme="minorHAnsi"/>
          <w:sz w:val="22"/>
          <w:szCs w:val="22"/>
          <w:lang w:val="fr-FR"/>
        </w:rPr>
        <w:t>t</w:t>
      </w:r>
      <w:r w:rsidRPr="005A7E33">
        <w:rPr>
          <w:rFonts w:asciiTheme="minorHAnsi" w:hAnsiTheme="minorHAnsi"/>
          <w:spacing w:val="9"/>
          <w:sz w:val="22"/>
          <w:szCs w:val="22"/>
          <w:lang w:val="fr-FR"/>
        </w:rPr>
        <w:t xml:space="preserve"> </w:t>
      </w:r>
      <w:r w:rsidRPr="005A7E33">
        <w:rPr>
          <w:rFonts w:asciiTheme="minorHAnsi" w:hAnsiTheme="minorHAnsi"/>
          <w:spacing w:val="-1"/>
          <w:sz w:val="22"/>
          <w:szCs w:val="22"/>
          <w:lang w:val="fr-FR"/>
        </w:rPr>
        <w:t>ent</w:t>
      </w:r>
      <w:r w:rsidRPr="005A7E33">
        <w:rPr>
          <w:rFonts w:asciiTheme="minorHAnsi" w:hAnsiTheme="minorHAnsi"/>
          <w:sz w:val="22"/>
          <w:szCs w:val="22"/>
          <w:lang w:val="fr-FR"/>
        </w:rPr>
        <w:t>r</w:t>
      </w:r>
      <w:r w:rsidRPr="005A7E33">
        <w:rPr>
          <w:rFonts w:asciiTheme="minorHAnsi" w:hAnsiTheme="minorHAnsi"/>
          <w:spacing w:val="-1"/>
          <w:sz w:val="22"/>
          <w:szCs w:val="22"/>
          <w:lang w:val="fr-FR"/>
        </w:rPr>
        <w:t>e</w:t>
      </w:r>
      <w:r w:rsidRPr="005A7E33">
        <w:rPr>
          <w:rFonts w:asciiTheme="minorHAnsi" w:hAnsiTheme="minorHAnsi"/>
          <w:sz w:val="22"/>
          <w:szCs w:val="22"/>
          <w:lang w:val="fr-FR"/>
        </w:rPr>
        <w:t>r</w:t>
      </w:r>
      <w:r w:rsidRPr="005A7E33">
        <w:rPr>
          <w:rFonts w:asciiTheme="minorHAnsi" w:hAnsiTheme="minorHAnsi"/>
          <w:spacing w:val="11"/>
          <w:sz w:val="22"/>
          <w:szCs w:val="22"/>
          <w:lang w:val="fr-FR"/>
        </w:rPr>
        <w:t xml:space="preserve"> </w:t>
      </w:r>
      <w:r w:rsidRPr="005A7E33">
        <w:rPr>
          <w:rFonts w:asciiTheme="minorHAnsi" w:hAnsiTheme="minorHAnsi"/>
          <w:spacing w:val="-1"/>
          <w:sz w:val="22"/>
          <w:szCs w:val="22"/>
          <w:lang w:val="fr-FR"/>
        </w:rPr>
        <w:t>e</w:t>
      </w:r>
      <w:r w:rsidRPr="005A7E33">
        <w:rPr>
          <w:rFonts w:asciiTheme="minorHAnsi" w:hAnsiTheme="minorHAnsi"/>
          <w:sz w:val="22"/>
          <w:szCs w:val="22"/>
          <w:lang w:val="fr-FR"/>
        </w:rPr>
        <w:t>n</w:t>
      </w:r>
      <w:r w:rsidRPr="005A7E33">
        <w:rPr>
          <w:rFonts w:asciiTheme="minorHAnsi" w:hAnsiTheme="minorHAnsi"/>
          <w:w w:val="99"/>
          <w:sz w:val="22"/>
          <w:szCs w:val="22"/>
          <w:lang w:val="fr-FR"/>
        </w:rPr>
        <w:t xml:space="preserve"> </w:t>
      </w:r>
      <w:r w:rsidRPr="005A7E33">
        <w:rPr>
          <w:rFonts w:asciiTheme="minorHAnsi" w:hAnsiTheme="minorHAnsi"/>
          <w:spacing w:val="1"/>
          <w:sz w:val="22"/>
          <w:szCs w:val="22"/>
          <w:lang w:val="fr-FR"/>
        </w:rPr>
        <w:t>c</w:t>
      </w:r>
      <w:r w:rsidRPr="005A7E33">
        <w:rPr>
          <w:rFonts w:asciiTheme="minorHAnsi" w:hAnsiTheme="minorHAnsi"/>
          <w:spacing w:val="-1"/>
          <w:sz w:val="22"/>
          <w:szCs w:val="22"/>
          <w:lang w:val="fr-FR"/>
        </w:rPr>
        <w:t>ont</w:t>
      </w:r>
      <w:r w:rsidRPr="005A7E33">
        <w:rPr>
          <w:rFonts w:asciiTheme="minorHAnsi" w:hAnsiTheme="minorHAnsi"/>
          <w:sz w:val="22"/>
          <w:szCs w:val="22"/>
          <w:lang w:val="fr-FR"/>
        </w:rPr>
        <w:t>r</w:t>
      </w:r>
      <w:r w:rsidRPr="005A7E33">
        <w:rPr>
          <w:rFonts w:asciiTheme="minorHAnsi" w:hAnsiTheme="minorHAnsi"/>
          <w:spacing w:val="-1"/>
          <w:sz w:val="22"/>
          <w:szCs w:val="22"/>
          <w:lang w:val="fr-FR"/>
        </w:rPr>
        <w:t>adi</w:t>
      </w:r>
      <w:r w:rsidRPr="005A7E33">
        <w:rPr>
          <w:rFonts w:asciiTheme="minorHAnsi" w:hAnsiTheme="minorHAnsi"/>
          <w:spacing w:val="1"/>
          <w:sz w:val="22"/>
          <w:szCs w:val="22"/>
          <w:lang w:val="fr-FR"/>
        </w:rPr>
        <w:t>c</w:t>
      </w:r>
      <w:r w:rsidRPr="005A7E33">
        <w:rPr>
          <w:rFonts w:asciiTheme="minorHAnsi" w:hAnsiTheme="minorHAnsi"/>
          <w:spacing w:val="2"/>
          <w:sz w:val="22"/>
          <w:szCs w:val="22"/>
          <w:lang w:val="fr-FR"/>
        </w:rPr>
        <w:t>t</w:t>
      </w:r>
      <w:r w:rsidRPr="005A7E33">
        <w:rPr>
          <w:rFonts w:asciiTheme="minorHAnsi" w:hAnsiTheme="minorHAnsi"/>
          <w:spacing w:val="-1"/>
          <w:sz w:val="22"/>
          <w:szCs w:val="22"/>
          <w:lang w:val="fr-FR"/>
        </w:rPr>
        <w:t>i</w:t>
      </w:r>
      <w:r w:rsidRPr="005A7E33">
        <w:rPr>
          <w:rFonts w:asciiTheme="minorHAnsi" w:hAnsiTheme="minorHAnsi"/>
          <w:spacing w:val="2"/>
          <w:sz w:val="22"/>
          <w:szCs w:val="22"/>
          <w:lang w:val="fr-FR"/>
        </w:rPr>
        <w:t>o</w:t>
      </w:r>
      <w:r w:rsidRPr="005A7E33">
        <w:rPr>
          <w:rFonts w:asciiTheme="minorHAnsi" w:hAnsiTheme="minorHAnsi"/>
          <w:sz w:val="22"/>
          <w:szCs w:val="22"/>
          <w:lang w:val="fr-FR"/>
        </w:rPr>
        <w:t>n</w:t>
      </w:r>
      <w:r w:rsidRPr="005A7E33">
        <w:rPr>
          <w:rFonts w:asciiTheme="minorHAnsi" w:hAnsiTheme="minorHAnsi"/>
          <w:spacing w:val="-7"/>
          <w:sz w:val="22"/>
          <w:szCs w:val="22"/>
          <w:lang w:val="fr-FR"/>
        </w:rPr>
        <w:t xml:space="preserve"> </w:t>
      </w:r>
      <w:r w:rsidRPr="005A7E33">
        <w:rPr>
          <w:rFonts w:asciiTheme="minorHAnsi" w:hAnsiTheme="minorHAnsi"/>
          <w:spacing w:val="2"/>
          <w:sz w:val="22"/>
          <w:szCs w:val="22"/>
          <w:lang w:val="fr-FR"/>
        </w:rPr>
        <w:t>a</w:t>
      </w:r>
      <w:r w:rsidRPr="005A7E33">
        <w:rPr>
          <w:rFonts w:asciiTheme="minorHAnsi" w:hAnsiTheme="minorHAnsi"/>
          <w:spacing w:val="-2"/>
          <w:sz w:val="22"/>
          <w:szCs w:val="22"/>
          <w:lang w:val="fr-FR"/>
        </w:rPr>
        <w:t>v</w:t>
      </w:r>
      <w:r w:rsidRPr="005A7E33">
        <w:rPr>
          <w:rFonts w:asciiTheme="minorHAnsi" w:hAnsiTheme="minorHAnsi"/>
          <w:spacing w:val="-1"/>
          <w:sz w:val="22"/>
          <w:szCs w:val="22"/>
          <w:lang w:val="fr-FR"/>
        </w:rPr>
        <w:t>e</w:t>
      </w:r>
      <w:r w:rsidRPr="005A7E33">
        <w:rPr>
          <w:rFonts w:asciiTheme="minorHAnsi" w:hAnsiTheme="minorHAnsi"/>
          <w:sz w:val="22"/>
          <w:szCs w:val="22"/>
          <w:lang w:val="fr-FR"/>
        </w:rPr>
        <w:t>c</w:t>
      </w:r>
      <w:r w:rsidRPr="005A7E33">
        <w:rPr>
          <w:rFonts w:asciiTheme="minorHAnsi" w:hAnsiTheme="minorHAnsi"/>
          <w:spacing w:val="-6"/>
          <w:sz w:val="22"/>
          <w:szCs w:val="22"/>
          <w:lang w:val="fr-FR"/>
        </w:rPr>
        <w:t xml:space="preserve"> </w:t>
      </w:r>
      <w:r w:rsidRPr="005A7E33">
        <w:rPr>
          <w:rFonts w:asciiTheme="minorHAnsi" w:hAnsiTheme="minorHAnsi"/>
          <w:spacing w:val="1"/>
          <w:sz w:val="22"/>
          <w:szCs w:val="22"/>
          <w:lang w:val="fr-FR"/>
        </w:rPr>
        <w:t>l</w:t>
      </w:r>
      <w:r w:rsidRPr="005A7E33">
        <w:rPr>
          <w:rFonts w:asciiTheme="minorHAnsi" w:hAnsiTheme="minorHAnsi"/>
          <w:spacing w:val="-1"/>
          <w:sz w:val="22"/>
          <w:szCs w:val="22"/>
          <w:lang w:val="fr-FR"/>
        </w:rPr>
        <w:t>e</w:t>
      </w:r>
      <w:r w:rsidRPr="005A7E33">
        <w:rPr>
          <w:rFonts w:asciiTheme="minorHAnsi" w:hAnsiTheme="minorHAnsi"/>
          <w:sz w:val="22"/>
          <w:szCs w:val="22"/>
          <w:lang w:val="fr-FR"/>
        </w:rPr>
        <w:t>s</w:t>
      </w:r>
      <w:r w:rsidRPr="005A7E33">
        <w:rPr>
          <w:rFonts w:asciiTheme="minorHAnsi" w:hAnsiTheme="minorHAnsi"/>
          <w:spacing w:val="-6"/>
          <w:sz w:val="22"/>
          <w:szCs w:val="22"/>
          <w:lang w:val="fr-FR"/>
        </w:rPr>
        <w:t xml:space="preserve"> </w:t>
      </w:r>
      <w:r w:rsidRPr="005A7E33">
        <w:rPr>
          <w:rFonts w:asciiTheme="minorHAnsi" w:hAnsiTheme="minorHAnsi"/>
          <w:spacing w:val="-1"/>
          <w:sz w:val="22"/>
          <w:szCs w:val="22"/>
          <w:lang w:val="fr-FR"/>
        </w:rPr>
        <w:t>p</w:t>
      </w:r>
      <w:r w:rsidRPr="005A7E33">
        <w:rPr>
          <w:rFonts w:asciiTheme="minorHAnsi" w:hAnsiTheme="minorHAnsi"/>
          <w:sz w:val="22"/>
          <w:szCs w:val="22"/>
          <w:lang w:val="fr-FR"/>
        </w:rPr>
        <w:t>r</w:t>
      </w:r>
      <w:r w:rsidRPr="005A7E33">
        <w:rPr>
          <w:rFonts w:asciiTheme="minorHAnsi" w:hAnsiTheme="minorHAnsi"/>
          <w:spacing w:val="-1"/>
          <w:sz w:val="22"/>
          <w:szCs w:val="22"/>
          <w:lang w:val="fr-FR"/>
        </w:rPr>
        <w:t>é</w:t>
      </w:r>
      <w:r w:rsidRPr="005A7E33">
        <w:rPr>
          <w:rFonts w:asciiTheme="minorHAnsi" w:hAnsiTheme="minorHAnsi"/>
          <w:spacing w:val="3"/>
          <w:sz w:val="22"/>
          <w:szCs w:val="22"/>
          <w:lang w:val="fr-FR"/>
        </w:rPr>
        <w:t>s</w:t>
      </w:r>
      <w:r w:rsidRPr="005A7E33">
        <w:rPr>
          <w:rFonts w:asciiTheme="minorHAnsi" w:hAnsiTheme="minorHAnsi"/>
          <w:spacing w:val="-1"/>
          <w:sz w:val="22"/>
          <w:szCs w:val="22"/>
          <w:lang w:val="fr-FR"/>
        </w:rPr>
        <w:t>ent</w:t>
      </w:r>
      <w:r w:rsidRPr="005A7E33">
        <w:rPr>
          <w:rFonts w:asciiTheme="minorHAnsi" w:hAnsiTheme="minorHAnsi"/>
          <w:sz w:val="22"/>
          <w:szCs w:val="22"/>
          <w:lang w:val="fr-FR"/>
        </w:rPr>
        <w:t>s</w:t>
      </w:r>
      <w:r w:rsidRPr="005A7E33">
        <w:rPr>
          <w:rFonts w:asciiTheme="minorHAnsi" w:hAnsiTheme="minorHAnsi"/>
          <w:spacing w:val="-6"/>
          <w:sz w:val="22"/>
          <w:szCs w:val="22"/>
          <w:lang w:val="fr-FR"/>
        </w:rPr>
        <w:t xml:space="preserve"> </w:t>
      </w:r>
      <w:r w:rsidRPr="005A7E33">
        <w:rPr>
          <w:rFonts w:asciiTheme="minorHAnsi" w:hAnsiTheme="minorHAnsi"/>
          <w:spacing w:val="-1"/>
          <w:sz w:val="22"/>
          <w:szCs w:val="22"/>
          <w:lang w:val="fr-FR"/>
        </w:rPr>
        <w:t>S</w:t>
      </w:r>
      <w:r w:rsidRPr="005A7E33">
        <w:rPr>
          <w:rFonts w:asciiTheme="minorHAnsi" w:hAnsiTheme="minorHAnsi"/>
          <w:spacing w:val="2"/>
          <w:sz w:val="22"/>
          <w:szCs w:val="22"/>
          <w:lang w:val="fr-FR"/>
        </w:rPr>
        <w:t>t</w:t>
      </w:r>
      <w:r w:rsidRPr="005A7E33">
        <w:rPr>
          <w:rFonts w:asciiTheme="minorHAnsi" w:hAnsiTheme="minorHAnsi"/>
          <w:spacing w:val="-1"/>
          <w:sz w:val="22"/>
          <w:szCs w:val="22"/>
          <w:lang w:val="fr-FR"/>
        </w:rPr>
        <w:t>atut</w:t>
      </w:r>
      <w:r w:rsidRPr="005A7E33">
        <w:rPr>
          <w:rFonts w:asciiTheme="minorHAnsi" w:hAnsiTheme="minorHAnsi"/>
          <w:sz w:val="22"/>
          <w:szCs w:val="22"/>
          <w:lang w:val="fr-FR"/>
        </w:rPr>
        <w:t>s</w:t>
      </w:r>
      <w:r w:rsidRPr="005A7E33">
        <w:rPr>
          <w:rFonts w:asciiTheme="minorHAnsi" w:hAnsiTheme="minorHAnsi"/>
          <w:spacing w:val="-4"/>
          <w:sz w:val="22"/>
          <w:szCs w:val="22"/>
          <w:lang w:val="fr-FR"/>
        </w:rPr>
        <w:t xml:space="preserve"> </w:t>
      </w:r>
      <w:r w:rsidRPr="005A7E33">
        <w:rPr>
          <w:rFonts w:asciiTheme="minorHAnsi" w:hAnsiTheme="minorHAnsi"/>
          <w:spacing w:val="-1"/>
          <w:sz w:val="22"/>
          <w:szCs w:val="22"/>
          <w:lang w:val="fr-FR"/>
        </w:rPr>
        <w:t>ain</w:t>
      </w:r>
      <w:r w:rsidRPr="005A7E33">
        <w:rPr>
          <w:rFonts w:asciiTheme="minorHAnsi" w:hAnsiTheme="minorHAnsi"/>
          <w:spacing w:val="3"/>
          <w:sz w:val="22"/>
          <w:szCs w:val="22"/>
          <w:lang w:val="fr-FR"/>
        </w:rPr>
        <w:t>s</w:t>
      </w:r>
      <w:r w:rsidRPr="005A7E33">
        <w:rPr>
          <w:rFonts w:asciiTheme="minorHAnsi" w:hAnsiTheme="minorHAnsi"/>
          <w:sz w:val="22"/>
          <w:szCs w:val="22"/>
          <w:lang w:val="fr-FR"/>
        </w:rPr>
        <w:t>i</w:t>
      </w:r>
      <w:r w:rsidRPr="005A7E33">
        <w:rPr>
          <w:rFonts w:asciiTheme="minorHAnsi" w:hAnsiTheme="minorHAnsi"/>
          <w:spacing w:val="-8"/>
          <w:sz w:val="22"/>
          <w:szCs w:val="22"/>
          <w:lang w:val="fr-FR"/>
        </w:rPr>
        <w:t xml:space="preserve"> </w:t>
      </w:r>
      <w:r w:rsidRPr="005A7E33">
        <w:rPr>
          <w:rFonts w:asciiTheme="minorHAnsi" w:hAnsiTheme="minorHAnsi"/>
          <w:spacing w:val="2"/>
          <w:sz w:val="22"/>
          <w:szCs w:val="22"/>
          <w:lang w:val="fr-FR"/>
        </w:rPr>
        <w:t>q</w:t>
      </w:r>
      <w:r w:rsidRPr="005A7E33">
        <w:rPr>
          <w:rFonts w:asciiTheme="minorHAnsi" w:hAnsiTheme="minorHAnsi"/>
          <w:spacing w:val="-1"/>
          <w:sz w:val="22"/>
          <w:szCs w:val="22"/>
          <w:lang w:val="fr-FR"/>
        </w:rPr>
        <w:t>u</w:t>
      </w:r>
      <w:r w:rsidRPr="005A7E33">
        <w:rPr>
          <w:rFonts w:asciiTheme="minorHAnsi" w:hAnsiTheme="minorHAnsi"/>
          <w:sz w:val="22"/>
          <w:szCs w:val="22"/>
          <w:lang w:val="fr-FR"/>
        </w:rPr>
        <w:t>’avec</w:t>
      </w:r>
      <w:r w:rsidRPr="005A7E33">
        <w:rPr>
          <w:rFonts w:asciiTheme="minorHAnsi" w:hAnsiTheme="minorHAnsi"/>
          <w:spacing w:val="-5"/>
          <w:sz w:val="22"/>
          <w:szCs w:val="22"/>
          <w:lang w:val="fr-FR"/>
        </w:rPr>
        <w:t xml:space="preserve"> </w:t>
      </w:r>
      <w:r w:rsidRPr="005A7E33">
        <w:rPr>
          <w:rFonts w:asciiTheme="minorHAnsi" w:hAnsiTheme="minorHAnsi"/>
          <w:spacing w:val="-1"/>
          <w:sz w:val="22"/>
          <w:szCs w:val="22"/>
          <w:lang w:val="fr-FR"/>
        </w:rPr>
        <w:t>l’</w:t>
      </w:r>
      <w:r w:rsidRPr="005A7E33">
        <w:rPr>
          <w:rFonts w:asciiTheme="minorHAnsi" w:hAnsiTheme="minorHAnsi"/>
          <w:spacing w:val="2"/>
          <w:sz w:val="22"/>
          <w:szCs w:val="22"/>
          <w:lang w:val="fr-FR"/>
        </w:rPr>
        <w:t>e</w:t>
      </w:r>
      <w:r w:rsidRPr="005A7E33">
        <w:rPr>
          <w:rFonts w:asciiTheme="minorHAnsi" w:hAnsiTheme="minorHAnsi"/>
          <w:spacing w:val="-1"/>
          <w:sz w:val="22"/>
          <w:szCs w:val="22"/>
          <w:lang w:val="fr-FR"/>
        </w:rPr>
        <w:t>n</w:t>
      </w:r>
      <w:r w:rsidRPr="005A7E33">
        <w:rPr>
          <w:rFonts w:asciiTheme="minorHAnsi" w:hAnsiTheme="minorHAnsi"/>
          <w:spacing w:val="1"/>
          <w:sz w:val="22"/>
          <w:szCs w:val="22"/>
          <w:lang w:val="fr-FR"/>
        </w:rPr>
        <w:t>s</w:t>
      </w:r>
      <w:r w:rsidRPr="005A7E33">
        <w:rPr>
          <w:rFonts w:asciiTheme="minorHAnsi" w:hAnsiTheme="minorHAnsi"/>
          <w:spacing w:val="-1"/>
          <w:sz w:val="22"/>
          <w:szCs w:val="22"/>
          <w:lang w:val="fr-FR"/>
        </w:rPr>
        <w:t>e</w:t>
      </w:r>
      <w:r w:rsidRPr="005A7E33">
        <w:rPr>
          <w:rFonts w:asciiTheme="minorHAnsi" w:hAnsiTheme="minorHAnsi"/>
          <w:spacing w:val="4"/>
          <w:sz w:val="22"/>
          <w:szCs w:val="22"/>
          <w:lang w:val="fr-FR"/>
        </w:rPr>
        <w:t>m</w:t>
      </w:r>
      <w:r w:rsidRPr="005A7E33">
        <w:rPr>
          <w:rFonts w:asciiTheme="minorHAnsi" w:hAnsiTheme="minorHAnsi"/>
          <w:spacing w:val="-1"/>
          <w:sz w:val="22"/>
          <w:szCs w:val="22"/>
          <w:lang w:val="fr-FR"/>
        </w:rPr>
        <w:t>bl</w:t>
      </w:r>
      <w:r w:rsidRPr="005A7E33">
        <w:rPr>
          <w:rFonts w:asciiTheme="minorHAnsi" w:hAnsiTheme="minorHAnsi"/>
          <w:sz w:val="22"/>
          <w:szCs w:val="22"/>
          <w:lang w:val="fr-FR"/>
        </w:rPr>
        <w:t>e</w:t>
      </w:r>
      <w:r w:rsidRPr="005A7E33">
        <w:rPr>
          <w:rFonts w:asciiTheme="minorHAnsi" w:hAnsiTheme="minorHAnsi"/>
          <w:spacing w:val="-7"/>
          <w:sz w:val="22"/>
          <w:szCs w:val="22"/>
          <w:lang w:val="fr-FR"/>
        </w:rPr>
        <w:t xml:space="preserve"> </w:t>
      </w:r>
      <w:r w:rsidRPr="005A7E33">
        <w:rPr>
          <w:rFonts w:asciiTheme="minorHAnsi" w:hAnsiTheme="minorHAnsi"/>
          <w:spacing w:val="-1"/>
          <w:sz w:val="22"/>
          <w:szCs w:val="22"/>
          <w:lang w:val="fr-FR"/>
        </w:rPr>
        <w:t>de</w:t>
      </w:r>
      <w:r w:rsidRPr="005A7E33">
        <w:rPr>
          <w:rFonts w:asciiTheme="minorHAnsi" w:hAnsiTheme="minorHAnsi"/>
          <w:sz w:val="22"/>
          <w:szCs w:val="22"/>
          <w:lang w:val="fr-FR"/>
        </w:rPr>
        <w:t>s</w:t>
      </w:r>
      <w:r w:rsidRPr="005A7E33">
        <w:rPr>
          <w:rFonts w:asciiTheme="minorHAnsi" w:hAnsiTheme="minorHAnsi"/>
          <w:spacing w:val="-6"/>
          <w:sz w:val="22"/>
          <w:szCs w:val="22"/>
          <w:lang w:val="fr-FR"/>
        </w:rPr>
        <w:t xml:space="preserve"> </w:t>
      </w:r>
      <w:r w:rsidRPr="005A7E33">
        <w:rPr>
          <w:rFonts w:asciiTheme="minorHAnsi" w:hAnsiTheme="minorHAnsi"/>
          <w:sz w:val="22"/>
          <w:szCs w:val="22"/>
          <w:lang w:val="fr-FR"/>
        </w:rPr>
        <w:t>R</w:t>
      </w:r>
      <w:r w:rsidRPr="005A7E33">
        <w:rPr>
          <w:rFonts w:asciiTheme="minorHAnsi" w:hAnsiTheme="minorHAnsi"/>
          <w:spacing w:val="2"/>
          <w:sz w:val="22"/>
          <w:szCs w:val="22"/>
          <w:lang w:val="fr-FR"/>
        </w:rPr>
        <w:t>è</w:t>
      </w:r>
      <w:r w:rsidRPr="005A7E33">
        <w:rPr>
          <w:rFonts w:asciiTheme="minorHAnsi" w:hAnsiTheme="minorHAnsi"/>
          <w:spacing w:val="-1"/>
          <w:sz w:val="22"/>
          <w:szCs w:val="22"/>
          <w:lang w:val="fr-FR"/>
        </w:rPr>
        <w:t>gle</w:t>
      </w:r>
      <w:r w:rsidRPr="005A7E33">
        <w:rPr>
          <w:rFonts w:asciiTheme="minorHAnsi" w:hAnsiTheme="minorHAnsi"/>
          <w:spacing w:val="4"/>
          <w:sz w:val="22"/>
          <w:szCs w:val="22"/>
          <w:lang w:val="fr-FR"/>
        </w:rPr>
        <w:t>m</w:t>
      </w:r>
      <w:r w:rsidRPr="005A7E33">
        <w:rPr>
          <w:rFonts w:asciiTheme="minorHAnsi" w:hAnsiTheme="minorHAnsi"/>
          <w:spacing w:val="-1"/>
          <w:sz w:val="22"/>
          <w:szCs w:val="22"/>
          <w:lang w:val="fr-FR"/>
        </w:rPr>
        <w:t>ent</w:t>
      </w:r>
      <w:r w:rsidRPr="005A7E33">
        <w:rPr>
          <w:rFonts w:asciiTheme="minorHAnsi" w:hAnsiTheme="minorHAnsi"/>
          <w:sz w:val="22"/>
          <w:szCs w:val="22"/>
          <w:lang w:val="fr-FR"/>
        </w:rPr>
        <w:t>s</w:t>
      </w:r>
      <w:r w:rsidRPr="005A7E33">
        <w:rPr>
          <w:rFonts w:asciiTheme="minorHAnsi" w:hAnsiTheme="minorHAnsi"/>
          <w:spacing w:val="-6"/>
          <w:sz w:val="22"/>
          <w:szCs w:val="22"/>
          <w:lang w:val="fr-FR"/>
        </w:rPr>
        <w:t xml:space="preserve"> </w:t>
      </w:r>
      <w:r w:rsidRPr="005A7E33">
        <w:rPr>
          <w:rFonts w:asciiTheme="minorHAnsi" w:hAnsiTheme="minorHAnsi"/>
          <w:spacing w:val="-1"/>
          <w:sz w:val="22"/>
          <w:szCs w:val="22"/>
          <w:lang w:val="fr-FR"/>
        </w:rPr>
        <w:t>d</w:t>
      </w:r>
      <w:r w:rsidRPr="005A7E33">
        <w:rPr>
          <w:rFonts w:asciiTheme="minorHAnsi" w:hAnsiTheme="minorHAnsi"/>
          <w:sz w:val="22"/>
          <w:szCs w:val="22"/>
          <w:lang w:val="fr-FR"/>
        </w:rPr>
        <w:t>e</w:t>
      </w:r>
      <w:r w:rsidRPr="005A7E33">
        <w:rPr>
          <w:rFonts w:asciiTheme="minorHAnsi" w:hAnsiTheme="minorHAnsi"/>
          <w:spacing w:val="-5"/>
          <w:sz w:val="22"/>
          <w:szCs w:val="22"/>
          <w:lang w:val="fr-FR"/>
        </w:rPr>
        <w:t xml:space="preserve"> </w:t>
      </w:r>
      <w:r w:rsidRPr="005A7E33">
        <w:rPr>
          <w:rFonts w:asciiTheme="minorHAnsi" w:hAnsiTheme="minorHAnsi"/>
          <w:spacing w:val="1"/>
          <w:sz w:val="22"/>
          <w:szCs w:val="22"/>
          <w:lang w:val="fr-FR"/>
        </w:rPr>
        <w:t>l</w:t>
      </w:r>
      <w:r w:rsidRPr="005A7E33">
        <w:rPr>
          <w:rFonts w:asciiTheme="minorHAnsi" w:hAnsiTheme="minorHAnsi"/>
          <w:sz w:val="22"/>
          <w:szCs w:val="22"/>
          <w:lang w:val="fr-FR"/>
        </w:rPr>
        <w:t>a</w:t>
      </w:r>
      <w:r w:rsidRPr="005A7E33">
        <w:rPr>
          <w:rFonts w:asciiTheme="minorHAnsi" w:hAnsiTheme="minorHAnsi"/>
          <w:spacing w:val="-7"/>
          <w:sz w:val="22"/>
          <w:szCs w:val="22"/>
          <w:lang w:val="fr-FR"/>
        </w:rPr>
        <w:t xml:space="preserve"> </w:t>
      </w:r>
      <w:r w:rsidRPr="005A7E33">
        <w:rPr>
          <w:rFonts w:asciiTheme="minorHAnsi" w:hAnsiTheme="minorHAnsi"/>
          <w:sz w:val="22"/>
          <w:szCs w:val="22"/>
          <w:lang w:val="fr-FR"/>
        </w:rPr>
        <w:t>FF</w:t>
      </w:r>
      <w:r w:rsidRPr="005A7E33">
        <w:rPr>
          <w:rFonts w:asciiTheme="minorHAnsi" w:hAnsiTheme="minorHAnsi"/>
          <w:spacing w:val="-1"/>
          <w:sz w:val="22"/>
          <w:szCs w:val="22"/>
          <w:lang w:val="fr-FR"/>
        </w:rPr>
        <w:t>V</w:t>
      </w:r>
      <w:r w:rsidRPr="005A7E33">
        <w:rPr>
          <w:rFonts w:asciiTheme="minorHAnsi" w:hAnsiTheme="minorHAnsi"/>
          <w:spacing w:val="1"/>
          <w:sz w:val="22"/>
          <w:szCs w:val="22"/>
          <w:lang w:val="fr-FR"/>
        </w:rPr>
        <w:t>B</w:t>
      </w:r>
      <w:r w:rsidRPr="005A7E33">
        <w:rPr>
          <w:rFonts w:asciiTheme="minorHAnsi" w:hAnsiTheme="minorHAnsi"/>
          <w:sz w:val="22"/>
          <w:szCs w:val="22"/>
          <w:lang w:val="fr-FR"/>
        </w:rPr>
        <w:t>.</w:t>
      </w:r>
    </w:p>
    <w:p w:rsidR="000366BC" w:rsidRPr="005A7E33" w:rsidRDefault="000366BC" w:rsidP="000366BC">
      <w:pPr>
        <w:jc w:val="both"/>
        <w:rPr>
          <w:sz w:val="22"/>
          <w:szCs w:val="22"/>
        </w:rPr>
      </w:pPr>
    </w:p>
    <w:p w:rsidR="000366BC" w:rsidRPr="005A7E33" w:rsidRDefault="000366BC" w:rsidP="000D6CA0">
      <w:pPr>
        <w:pStyle w:val="Titre5"/>
        <w:rPr>
          <w:b w:val="0"/>
        </w:rPr>
      </w:pPr>
      <w:r w:rsidRPr="000D6CA0">
        <w:rPr>
          <w:sz w:val="24"/>
          <w:szCs w:val="24"/>
        </w:rPr>
        <w:t>ARTICLE 3 : COMPOSITION</w:t>
      </w:r>
      <w:r w:rsidRPr="005A7E33">
        <w:rPr>
          <w:b w:val="0"/>
        </w:rPr>
        <w:t xml:space="preserve"> </w:t>
      </w:r>
    </w:p>
    <w:p w:rsidR="000366BC" w:rsidRPr="005A7E33" w:rsidRDefault="000366BC" w:rsidP="000366BC">
      <w:pPr>
        <w:jc w:val="both"/>
        <w:rPr>
          <w:sz w:val="22"/>
          <w:szCs w:val="22"/>
        </w:rPr>
      </w:pPr>
      <w:r w:rsidRPr="005A7E33">
        <w:rPr>
          <w:sz w:val="22"/>
          <w:szCs w:val="22"/>
        </w:rPr>
        <w:t xml:space="preserve"> </w:t>
      </w:r>
    </w:p>
    <w:p w:rsidR="000D6CA0" w:rsidRDefault="000D6CA0" w:rsidP="000D6CA0">
      <w:pPr>
        <w:ind w:firstLine="708"/>
        <w:jc w:val="both"/>
        <w:rPr>
          <w:sz w:val="22"/>
          <w:szCs w:val="22"/>
        </w:rPr>
      </w:pPr>
      <w:r>
        <w:rPr>
          <w:sz w:val="22"/>
          <w:szCs w:val="22"/>
          <w:u w:val="single"/>
        </w:rPr>
        <w:t xml:space="preserve">Article 3.1 </w:t>
      </w:r>
      <w:r w:rsidR="000366BC" w:rsidRPr="005A7E33">
        <w:rPr>
          <w:sz w:val="22"/>
          <w:szCs w:val="22"/>
          <w:u w:val="single"/>
        </w:rPr>
        <w:t>COMPOSITION</w:t>
      </w:r>
      <w:r>
        <w:rPr>
          <w:sz w:val="22"/>
          <w:szCs w:val="22"/>
        </w:rPr>
        <w:t xml:space="preserve"> </w:t>
      </w:r>
    </w:p>
    <w:p w:rsidR="000D6CA0" w:rsidRDefault="000D6CA0" w:rsidP="000366BC">
      <w:pPr>
        <w:jc w:val="both"/>
        <w:rPr>
          <w:sz w:val="22"/>
          <w:szCs w:val="22"/>
        </w:rPr>
      </w:pPr>
    </w:p>
    <w:p w:rsidR="001C166C" w:rsidRDefault="000D6CA0" w:rsidP="000366BC">
      <w:pPr>
        <w:jc w:val="both"/>
        <w:rPr>
          <w:sz w:val="22"/>
          <w:szCs w:val="22"/>
        </w:rPr>
      </w:pPr>
      <w:r w:rsidRPr="006B1807">
        <w:rPr>
          <w:sz w:val="22"/>
          <w:szCs w:val="22"/>
        </w:rPr>
        <w:t xml:space="preserve">Comme indiqué à l’article 1, </w:t>
      </w:r>
      <w:r w:rsidR="000366BC" w:rsidRPr="005A7E33">
        <w:rPr>
          <w:sz w:val="22"/>
          <w:szCs w:val="22"/>
        </w:rPr>
        <w:t>le CDVB se compose</w:t>
      </w:r>
      <w:r w:rsidR="001C166C">
        <w:rPr>
          <w:sz w:val="22"/>
          <w:szCs w:val="22"/>
        </w:rPr>
        <w:t> :</w:t>
      </w:r>
    </w:p>
    <w:p w:rsidR="001C166C" w:rsidRDefault="000366BC" w:rsidP="001C166C">
      <w:pPr>
        <w:pStyle w:val="Paragraphedeliste"/>
        <w:numPr>
          <w:ilvl w:val="1"/>
          <w:numId w:val="4"/>
        </w:numPr>
        <w:jc w:val="both"/>
        <w:rPr>
          <w:sz w:val="22"/>
          <w:szCs w:val="22"/>
        </w:rPr>
      </w:pPr>
      <w:r w:rsidRPr="001C166C">
        <w:rPr>
          <w:sz w:val="22"/>
          <w:szCs w:val="22"/>
        </w:rPr>
        <w:t>des G</w:t>
      </w:r>
      <w:r w:rsidR="000D6CA0" w:rsidRPr="001C166C">
        <w:rPr>
          <w:sz w:val="22"/>
          <w:szCs w:val="22"/>
        </w:rPr>
        <w:t xml:space="preserve">SA de </w:t>
      </w:r>
      <w:r w:rsidRPr="001C166C">
        <w:rPr>
          <w:sz w:val="22"/>
          <w:szCs w:val="22"/>
        </w:rPr>
        <w:t xml:space="preserve">la FFVB, </w:t>
      </w:r>
    </w:p>
    <w:p w:rsidR="00511CE6" w:rsidRPr="003A2E82" w:rsidRDefault="000366BC" w:rsidP="00511CE6">
      <w:pPr>
        <w:pStyle w:val="Paragraphedeliste"/>
        <w:numPr>
          <w:ilvl w:val="1"/>
          <w:numId w:val="4"/>
        </w:numPr>
        <w:jc w:val="both"/>
        <w:rPr>
          <w:strike/>
          <w:color w:val="FF0000"/>
          <w:sz w:val="22"/>
          <w:szCs w:val="22"/>
        </w:rPr>
      </w:pPr>
      <w:r w:rsidRPr="00ED4C94">
        <w:rPr>
          <w:sz w:val="22"/>
          <w:szCs w:val="22"/>
        </w:rPr>
        <w:t>d</w:t>
      </w:r>
      <w:r w:rsidR="001C166C" w:rsidRPr="00ED4C94">
        <w:rPr>
          <w:sz w:val="22"/>
          <w:szCs w:val="22"/>
        </w:rPr>
        <w:t>u</w:t>
      </w:r>
      <w:r w:rsidRPr="00ED4C94">
        <w:rPr>
          <w:sz w:val="22"/>
          <w:szCs w:val="22"/>
        </w:rPr>
        <w:t xml:space="preserve"> G</w:t>
      </w:r>
      <w:r w:rsidR="000D6CA0" w:rsidRPr="00ED4C94">
        <w:rPr>
          <w:sz w:val="22"/>
          <w:szCs w:val="22"/>
        </w:rPr>
        <w:t>SD</w:t>
      </w:r>
      <w:r w:rsidRPr="00ED4C94">
        <w:rPr>
          <w:sz w:val="22"/>
          <w:szCs w:val="22"/>
        </w:rPr>
        <w:t xml:space="preserve"> dont le</w:t>
      </w:r>
      <w:r w:rsidR="000D6CA0" w:rsidRPr="00ED4C94">
        <w:rPr>
          <w:sz w:val="22"/>
          <w:szCs w:val="22"/>
        </w:rPr>
        <w:t xml:space="preserve"> siège</w:t>
      </w:r>
      <w:r w:rsidR="001C166C" w:rsidRPr="00ED4C94">
        <w:rPr>
          <w:sz w:val="22"/>
          <w:szCs w:val="22"/>
        </w:rPr>
        <w:t xml:space="preserve"> es</w:t>
      </w:r>
      <w:r w:rsidR="000D6CA0" w:rsidRPr="00ED4C94">
        <w:rPr>
          <w:sz w:val="22"/>
          <w:szCs w:val="22"/>
        </w:rPr>
        <w:t>t  implanté sur le</w:t>
      </w:r>
      <w:r w:rsidRPr="00ED4C94">
        <w:rPr>
          <w:sz w:val="22"/>
          <w:szCs w:val="22"/>
        </w:rPr>
        <w:t xml:space="preserve"> territoire </w:t>
      </w:r>
      <w:r w:rsidR="000D6CA0" w:rsidRPr="00ED4C94">
        <w:rPr>
          <w:sz w:val="22"/>
          <w:szCs w:val="22"/>
        </w:rPr>
        <w:t>du CDVB</w:t>
      </w:r>
      <w:r w:rsidR="00511CE6" w:rsidRPr="003A2E82">
        <w:rPr>
          <w:strike/>
          <w:color w:val="FF0000"/>
          <w:sz w:val="22"/>
          <w:szCs w:val="22"/>
        </w:rPr>
        <w:t xml:space="preserve"> </w:t>
      </w:r>
    </w:p>
    <w:p w:rsidR="00031BFD" w:rsidRPr="003A2E82" w:rsidRDefault="00031BFD" w:rsidP="00511CE6">
      <w:pPr>
        <w:pStyle w:val="Paragraphedeliste"/>
        <w:ind w:left="3600"/>
        <w:jc w:val="both"/>
        <w:rPr>
          <w:strike/>
          <w:color w:val="FF0000"/>
          <w:sz w:val="22"/>
          <w:szCs w:val="22"/>
        </w:rPr>
      </w:pPr>
    </w:p>
    <w:p w:rsidR="000366BC" w:rsidRPr="00CE179E" w:rsidRDefault="000366BC" w:rsidP="000366BC">
      <w:pPr>
        <w:jc w:val="both"/>
        <w:rPr>
          <w:color w:val="FF0000"/>
          <w:sz w:val="22"/>
          <w:szCs w:val="22"/>
        </w:rPr>
      </w:pPr>
    </w:p>
    <w:p w:rsidR="0015075E" w:rsidRDefault="0015075E" w:rsidP="00400404">
      <w:pPr>
        <w:ind w:firstLine="708"/>
        <w:jc w:val="both"/>
        <w:rPr>
          <w:sz w:val="22"/>
          <w:szCs w:val="22"/>
          <w:u w:val="single"/>
        </w:rPr>
      </w:pPr>
      <w:r>
        <w:rPr>
          <w:sz w:val="22"/>
          <w:szCs w:val="22"/>
          <w:u w:val="single"/>
        </w:rPr>
        <w:t xml:space="preserve">Article 3.2 </w:t>
      </w:r>
      <w:r w:rsidR="000366BC" w:rsidRPr="005A7E33">
        <w:rPr>
          <w:sz w:val="22"/>
          <w:szCs w:val="22"/>
          <w:u w:val="single"/>
        </w:rPr>
        <w:t>PERTE DE LA QUALITE D’ADHERENT</w:t>
      </w:r>
    </w:p>
    <w:p w:rsidR="0015075E" w:rsidRDefault="0015075E" w:rsidP="000366BC">
      <w:pPr>
        <w:jc w:val="both"/>
        <w:rPr>
          <w:sz w:val="22"/>
          <w:szCs w:val="22"/>
          <w:u w:val="single"/>
        </w:rPr>
      </w:pPr>
    </w:p>
    <w:p w:rsidR="000366BC" w:rsidRPr="0015075E" w:rsidRDefault="000366BC" w:rsidP="0015075E">
      <w:pPr>
        <w:pStyle w:val="Corpsdetexte2"/>
      </w:pPr>
      <w:r w:rsidRPr="0015075E">
        <w:t>La qualité d’adhérent du CDVB se perd :</w:t>
      </w:r>
    </w:p>
    <w:p w:rsidR="000366BC" w:rsidRPr="0015075E" w:rsidRDefault="000366BC" w:rsidP="005D6AC1">
      <w:pPr>
        <w:pStyle w:val="Paragraphedeliste"/>
        <w:numPr>
          <w:ilvl w:val="0"/>
          <w:numId w:val="5"/>
        </w:numPr>
        <w:jc w:val="both"/>
        <w:rPr>
          <w:sz w:val="22"/>
          <w:szCs w:val="22"/>
        </w:rPr>
      </w:pPr>
      <w:r w:rsidRPr="0015075E">
        <w:rPr>
          <w:sz w:val="22"/>
          <w:szCs w:val="22"/>
        </w:rPr>
        <w:t xml:space="preserve">par le retrait ou le non renouvellement d’affiliation du </w:t>
      </w:r>
      <w:r w:rsidR="00400404">
        <w:rPr>
          <w:sz w:val="22"/>
          <w:szCs w:val="22"/>
        </w:rPr>
        <w:t>GSA</w:t>
      </w:r>
      <w:r w:rsidRPr="0015075E">
        <w:rPr>
          <w:sz w:val="22"/>
          <w:szCs w:val="22"/>
        </w:rPr>
        <w:t xml:space="preserve"> auprès de la FFVB.</w:t>
      </w:r>
    </w:p>
    <w:p w:rsidR="000366BC" w:rsidRPr="0015075E" w:rsidRDefault="000366BC" w:rsidP="005D6AC1">
      <w:pPr>
        <w:pStyle w:val="Paragraphedeliste"/>
        <w:numPr>
          <w:ilvl w:val="0"/>
          <w:numId w:val="5"/>
        </w:numPr>
        <w:jc w:val="both"/>
        <w:rPr>
          <w:sz w:val="22"/>
          <w:szCs w:val="22"/>
        </w:rPr>
      </w:pPr>
      <w:r w:rsidRPr="0015075E">
        <w:rPr>
          <w:sz w:val="22"/>
          <w:szCs w:val="22"/>
        </w:rPr>
        <w:t xml:space="preserve">par la radiation prononcée pour motifs graves ou refus de contribuer au fonctionnement des instances fédérales. </w:t>
      </w:r>
    </w:p>
    <w:p w:rsidR="0015075E" w:rsidRDefault="0015075E" w:rsidP="000366BC">
      <w:pPr>
        <w:jc w:val="both"/>
        <w:rPr>
          <w:sz w:val="22"/>
          <w:szCs w:val="22"/>
        </w:rPr>
      </w:pPr>
    </w:p>
    <w:p w:rsidR="000366BC" w:rsidRPr="005A7E33" w:rsidRDefault="000366BC" w:rsidP="000366BC">
      <w:pPr>
        <w:jc w:val="both"/>
        <w:rPr>
          <w:sz w:val="22"/>
          <w:szCs w:val="22"/>
        </w:rPr>
      </w:pPr>
      <w:r w:rsidRPr="005A7E33">
        <w:rPr>
          <w:sz w:val="22"/>
          <w:szCs w:val="22"/>
        </w:rPr>
        <w:t xml:space="preserve">La radiation </w:t>
      </w:r>
      <w:r w:rsidR="00400404">
        <w:rPr>
          <w:sz w:val="22"/>
          <w:szCs w:val="22"/>
        </w:rPr>
        <w:t xml:space="preserve">de l’adhérent </w:t>
      </w:r>
      <w:r w:rsidRPr="005A7E33">
        <w:rPr>
          <w:sz w:val="22"/>
          <w:szCs w:val="22"/>
        </w:rPr>
        <w:t>est prononcée, dans les conditions prévues, selon le cas, par le Règlement Intérieur Fédéral ou le Règlement Général Disciplinaire, dans le respect des droits de la défense.</w:t>
      </w:r>
    </w:p>
    <w:p w:rsidR="0015075E" w:rsidRDefault="0015075E" w:rsidP="000366BC">
      <w:pPr>
        <w:jc w:val="both"/>
        <w:rPr>
          <w:sz w:val="22"/>
          <w:szCs w:val="22"/>
        </w:rPr>
      </w:pPr>
    </w:p>
    <w:p w:rsidR="000366BC" w:rsidRPr="005A7E33" w:rsidRDefault="000366BC" w:rsidP="000366BC">
      <w:pPr>
        <w:jc w:val="both"/>
        <w:rPr>
          <w:sz w:val="22"/>
          <w:szCs w:val="22"/>
        </w:rPr>
      </w:pPr>
      <w:r w:rsidRPr="005A7E33">
        <w:rPr>
          <w:sz w:val="22"/>
          <w:szCs w:val="22"/>
        </w:rPr>
        <w:t xml:space="preserve">Il peut comprendre également des membres donateurs et bienfaiteurs nommés par le </w:t>
      </w:r>
      <w:r w:rsidR="00FF388F">
        <w:rPr>
          <w:sz w:val="22"/>
          <w:szCs w:val="22"/>
        </w:rPr>
        <w:t>Bureau Directeur</w:t>
      </w:r>
      <w:r w:rsidRPr="005A7E33">
        <w:rPr>
          <w:sz w:val="22"/>
          <w:szCs w:val="22"/>
        </w:rPr>
        <w:t xml:space="preserve"> Départemental. La perte de la qualité de membre donateur ou bienfaiteur est entérinée par le </w:t>
      </w:r>
      <w:r w:rsidR="00FF388F">
        <w:rPr>
          <w:sz w:val="22"/>
          <w:szCs w:val="22"/>
        </w:rPr>
        <w:t>Bureau Directeur</w:t>
      </w:r>
      <w:r w:rsidRPr="005A7E33">
        <w:rPr>
          <w:sz w:val="22"/>
          <w:szCs w:val="22"/>
        </w:rPr>
        <w:t xml:space="preserve"> Départemental.</w:t>
      </w:r>
    </w:p>
    <w:p w:rsidR="000366BC" w:rsidRPr="005A7E33" w:rsidRDefault="000366BC" w:rsidP="000366BC">
      <w:pPr>
        <w:jc w:val="both"/>
        <w:rPr>
          <w:sz w:val="22"/>
          <w:szCs w:val="22"/>
        </w:rPr>
      </w:pPr>
    </w:p>
    <w:p w:rsidR="0015075E" w:rsidRDefault="0015075E" w:rsidP="00B073F8">
      <w:pPr>
        <w:ind w:firstLine="708"/>
        <w:jc w:val="both"/>
        <w:rPr>
          <w:sz w:val="22"/>
          <w:szCs w:val="22"/>
          <w:u w:val="single"/>
        </w:rPr>
      </w:pPr>
      <w:r>
        <w:rPr>
          <w:sz w:val="22"/>
          <w:szCs w:val="22"/>
          <w:u w:val="single"/>
        </w:rPr>
        <w:t>Article 3.3</w:t>
      </w:r>
      <w:r w:rsidR="000366BC" w:rsidRPr="005A7E33">
        <w:rPr>
          <w:sz w:val="22"/>
          <w:szCs w:val="22"/>
          <w:u w:val="single"/>
        </w:rPr>
        <w:t xml:space="preserve"> G</w:t>
      </w:r>
      <w:r>
        <w:rPr>
          <w:sz w:val="22"/>
          <w:szCs w:val="22"/>
          <w:u w:val="single"/>
        </w:rPr>
        <w:t>roupement Sportif Départemental</w:t>
      </w:r>
    </w:p>
    <w:p w:rsidR="0015075E" w:rsidRDefault="0015075E" w:rsidP="000366BC">
      <w:pPr>
        <w:jc w:val="both"/>
        <w:rPr>
          <w:sz w:val="22"/>
          <w:szCs w:val="22"/>
          <w:u w:val="single"/>
        </w:rPr>
      </w:pPr>
    </w:p>
    <w:p w:rsidR="0015075E" w:rsidRDefault="0015075E" w:rsidP="000366BC">
      <w:pPr>
        <w:jc w:val="both"/>
        <w:rPr>
          <w:sz w:val="22"/>
          <w:szCs w:val="22"/>
        </w:rPr>
      </w:pPr>
      <w:r>
        <w:rPr>
          <w:sz w:val="22"/>
          <w:szCs w:val="22"/>
        </w:rPr>
        <w:t>D</w:t>
      </w:r>
      <w:r w:rsidRPr="005A7E33">
        <w:rPr>
          <w:sz w:val="22"/>
          <w:szCs w:val="22"/>
        </w:rPr>
        <w:t>ans l’intérêt général de la discipline</w:t>
      </w:r>
      <w:r w:rsidRPr="0015075E">
        <w:rPr>
          <w:sz w:val="22"/>
          <w:szCs w:val="22"/>
        </w:rPr>
        <w:t xml:space="preserve"> </w:t>
      </w:r>
      <w:r>
        <w:rPr>
          <w:sz w:val="22"/>
          <w:szCs w:val="22"/>
        </w:rPr>
        <w:t xml:space="preserve">et </w:t>
      </w:r>
      <w:r w:rsidRPr="005A7E33">
        <w:rPr>
          <w:sz w:val="22"/>
          <w:szCs w:val="22"/>
        </w:rPr>
        <w:t>suivant les modalités fixées dans son Règlement Intérieur</w:t>
      </w:r>
      <w:r>
        <w:rPr>
          <w:sz w:val="22"/>
          <w:szCs w:val="22"/>
        </w:rPr>
        <w:t>, le CDVB institue un</w:t>
      </w:r>
      <w:r w:rsidR="000366BC" w:rsidRPr="005A7E33">
        <w:rPr>
          <w:sz w:val="22"/>
          <w:szCs w:val="22"/>
        </w:rPr>
        <w:t xml:space="preserve"> Gr</w:t>
      </w:r>
      <w:r>
        <w:rPr>
          <w:sz w:val="22"/>
          <w:szCs w:val="22"/>
        </w:rPr>
        <w:t xml:space="preserve">oupement Sportif Départemental </w:t>
      </w:r>
      <w:r w:rsidR="000366BC" w:rsidRPr="005A7E33">
        <w:rPr>
          <w:sz w:val="22"/>
          <w:szCs w:val="22"/>
        </w:rPr>
        <w:t>pour accueillir</w:t>
      </w:r>
      <w:r>
        <w:rPr>
          <w:sz w:val="22"/>
          <w:szCs w:val="22"/>
        </w:rPr>
        <w:t xml:space="preserve"> </w:t>
      </w:r>
      <w:r w:rsidR="000366BC" w:rsidRPr="005A7E33">
        <w:rPr>
          <w:sz w:val="22"/>
          <w:szCs w:val="22"/>
        </w:rPr>
        <w:t>des pratiquants licenciés FFVB de catégories</w:t>
      </w:r>
      <w:r>
        <w:rPr>
          <w:sz w:val="22"/>
          <w:szCs w:val="22"/>
        </w:rPr>
        <w:t> :</w:t>
      </w:r>
    </w:p>
    <w:p w:rsidR="0015075E" w:rsidRDefault="000366BC" w:rsidP="005D6AC1">
      <w:pPr>
        <w:pStyle w:val="Paragraphedeliste"/>
        <w:numPr>
          <w:ilvl w:val="1"/>
          <w:numId w:val="4"/>
        </w:numPr>
        <w:jc w:val="both"/>
        <w:rPr>
          <w:sz w:val="22"/>
          <w:szCs w:val="22"/>
        </w:rPr>
      </w:pPr>
      <w:r w:rsidRPr="0015075E">
        <w:rPr>
          <w:sz w:val="22"/>
          <w:szCs w:val="22"/>
        </w:rPr>
        <w:t xml:space="preserve">JEUNES, </w:t>
      </w:r>
    </w:p>
    <w:p w:rsidR="0015075E" w:rsidRDefault="000366BC" w:rsidP="005D6AC1">
      <w:pPr>
        <w:pStyle w:val="Paragraphedeliste"/>
        <w:numPr>
          <w:ilvl w:val="1"/>
          <w:numId w:val="4"/>
        </w:numPr>
        <w:jc w:val="both"/>
        <w:rPr>
          <w:sz w:val="22"/>
          <w:szCs w:val="22"/>
        </w:rPr>
      </w:pPr>
      <w:r w:rsidRPr="0015075E">
        <w:rPr>
          <w:sz w:val="22"/>
          <w:szCs w:val="22"/>
        </w:rPr>
        <w:t xml:space="preserve">COMPET LIB, </w:t>
      </w:r>
    </w:p>
    <w:p w:rsidR="0015075E" w:rsidRDefault="0015075E" w:rsidP="005D6AC1">
      <w:pPr>
        <w:pStyle w:val="Paragraphedeliste"/>
        <w:numPr>
          <w:ilvl w:val="1"/>
          <w:numId w:val="4"/>
        </w:numPr>
        <w:jc w:val="both"/>
        <w:rPr>
          <w:sz w:val="22"/>
          <w:szCs w:val="22"/>
        </w:rPr>
      </w:pPr>
      <w:r>
        <w:rPr>
          <w:sz w:val="22"/>
          <w:szCs w:val="22"/>
        </w:rPr>
        <w:t>BEACH VOLLEY et</w:t>
      </w:r>
    </w:p>
    <w:p w:rsidR="0015075E" w:rsidRDefault="000366BC" w:rsidP="005D6AC1">
      <w:pPr>
        <w:pStyle w:val="Paragraphedeliste"/>
        <w:numPr>
          <w:ilvl w:val="1"/>
          <w:numId w:val="4"/>
        </w:numPr>
        <w:jc w:val="both"/>
        <w:rPr>
          <w:sz w:val="22"/>
          <w:szCs w:val="22"/>
        </w:rPr>
      </w:pPr>
      <w:r w:rsidRPr="0015075E">
        <w:rPr>
          <w:sz w:val="22"/>
          <w:szCs w:val="22"/>
        </w:rPr>
        <w:t xml:space="preserve">DIRIGEANTS </w:t>
      </w:r>
    </w:p>
    <w:p w:rsidR="0015075E" w:rsidRDefault="0015075E" w:rsidP="0015075E">
      <w:pPr>
        <w:jc w:val="both"/>
        <w:rPr>
          <w:sz w:val="22"/>
          <w:szCs w:val="22"/>
        </w:rPr>
      </w:pPr>
      <w:r>
        <w:rPr>
          <w:sz w:val="22"/>
          <w:szCs w:val="22"/>
        </w:rPr>
        <w:t>qui n’ont pas adhéré à</w:t>
      </w:r>
      <w:r w:rsidR="000366BC" w:rsidRPr="0015075E">
        <w:rPr>
          <w:sz w:val="22"/>
          <w:szCs w:val="22"/>
        </w:rPr>
        <w:t xml:space="preserve"> un GSA à la FFVB. </w:t>
      </w:r>
    </w:p>
    <w:p w:rsidR="0015075E" w:rsidRDefault="0015075E" w:rsidP="0015075E">
      <w:pPr>
        <w:jc w:val="both"/>
        <w:rPr>
          <w:sz w:val="22"/>
          <w:szCs w:val="22"/>
        </w:rPr>
      </w:pPr>
    </w:p>
    <w:p w:rsidR="000366BC" w:rsidRPr="0015075E" w:rsidRDefault="000366BC" w:rsidP="0015075E">
      <w:pPr>
        <w:jc w:val="both"/>
        <w:rPr>
          <w:sz w:val="22"/>
          <w:szCs w:val="22"/>
        </w:rPr>
      </w:pPr>
      <w:r w:rsidRPr="0015075E">
        <w:rPr>
          <w:sz w:val="22"/>
          <w:szCs w:val="22"/>
        </w:rPr>
        <w:t>Le GSD est rattaché administrativement et statutairement au CDVB.</w:t>
      </w:r>
    </w:p>
    <w:p w:rsidR="000366BC" w:rsidRPr="005A7E33" w:rsidRDefault="000366BC" w:rsidP="000366BC">
      <w:pPr>
        <w:jc w:val="both"/>
        <w:rPr>
          <w:sz w:val="22"/>
          <w:szCs w:val="22"/>
        </w:rPr>
      </w:pPr>
    </w:p>
    <w:p w:rsidR="000366BC" w:rsidRPr="005A7E33" w:rsidRDefault="000366BC" w:rsidP="00B073F8">
      <w:pPr>
        <w:pStyle w:val="Titre5"/>
        <w:rPr>
          <w:b w:val="0"/>
        </w:rPr>
      </w:pPr>
      <w:r w:rsidRPr="00B073F8">
        <w:rPr>
          <w:sz w:val="24"/>
          <w:szCs w:val="24"/>
        </w:rPr>
        <w:t>ARTICLE 4 : RESSOURCES ANNUELLES</w:t>
      </w:r>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t>Les ressources du C</w:t>
      </w:r>
      <w:r w:rsidR="00B073F8">
        <w:rPr>
          <w:sz w:val="22"/>
          <w:szCs w:val="22"/>
        </w:rPr>
        <w:t>DVB</w:t>
      </w:r>
      <w:r w:rsidRPr="005A7E33">
        <w:rPr>
          <w:sz w:val="22"/>
          <w:szCs w:val="22"/>
        </w:rPr>
        <w:t xml:space="preserve"> comprennent :</w:t>
      </w:r>
    </w:p>
    <w:p w:rsidR="000366BC" w:rsidRPr="005A7E33" w:rsidRDefault="000366BC" w:rsidP="000366BC">
      <w:pPr>
        <w:jc w:val="both"/>
        <w:rPr>
          <w:sz w:val="22"/>
          <w:szCs w:val="22"/>
        </w:rPr>
      </w:pPr>
    </w:p>
    <w:p w:rsidR="00B073F8" w:rsidRDefault="00B073F8" w:rsidP="00B073F8">
      <w:pPr>
        <w:ind w:firstLine="708"/>
        <w:jc w:val="both"/>
        <w:rPr>
          <w:sz w:val="22"/>
          <w:szCs w:val="22"/>
          <w:u w:val="single"/>
        </w:rPr>
      </w:pPr>
      <w:r>
        <w:rPr>
          <w:sz w:val="22"/>
          <w:szCs w:val="22"/>
          <w:u w:val="single"/>
        </w:rPr>
        <w:t>Article 4.1</w:t>
      </w:r>
      <w:r w:rsidR="000366BC" w:rsidRPr="005A7E33">
        <w:rPr>
          <w:sz w:val="22"/>
          <w:szCs w:val="22"/>
          <w:u w:val="single"/>
        </w:rPr>
        <w:t xml:space="preserve"> STATUTAIRES</w:t>
      </w:r>
    </w:p>
    <w:p w:rsidR="00B073F8" w:rsidRDefault="00B073F8" w:rsidP="000366BC">
      <w:pPr>
        <w:jc w:val="both"/>
        <w:rPr>
          <w:sz w:val="22"/>
          <w:szCs w:val="22"/>
          <w:u w:val="single"/>
        </w:rPr>
      </w:pPr>
    </w:p>
    <w:p w:rsidR="000366BC" w:rsidRPr="005A7E33" w:rsidRDefault="000366BC" w:rsidP="000366BC">
      <w:pPr>
        <w:jc w:val="both"/>
        <w:rPr>
          <w:sz w:val="22"/>
          <w:szCs w:val="22"/>
        </w:rPr>
      </w:pPr>
      <w:r w:rsidRPr="005A7E33">
        <w:rPr>
          <w:sz w:val="22"/>
          <w:szCs w:val="22"/>
        </w:rPr>
        <w:t>Les contributions financières de ses GSA constituées par :</w:t>
      </w:r>
    </w:p>
    <w:p w:rsidR="000366BC" w:rsidRPr="00B073F8" w:rsidRDefault="000366BC" w:rsidP="005D6AC1">
      <w:pPr>
        <w:pStyle w:val="Paragraphedeliste"/>
        <w:numPr>
          <w:ilvl w:val="1"/>
          <w:numId w:val="4"/>
        </w:numPr>
        <w:jc w:val="both"/>
        <w:rPr>
          <w:sz w:val="22"/>
          <w:szCs w:val="22"/>
        </w:rPr>
      </w:pPr>
      <w:r w:rsidRPr="00B073F8">
        <w:rPr>
          <w:sz w:val="22"/>
          <w:szCs w:val="22"/>
        </w:rPr>
        <w:t>Le versement de cotisations annuelles (Affiliations Départementales) f</w:t>
      </w:r>
      <w:r w:rsidR="00B073F8">
        <w:rPr>
          <w:sz w:val="22"/>
          <w:szCs w:val="22"/>
        </w:rPr>
        <w:t>ixées par l’</w:t>
      </w:r>
      <w:r w:rsidR="00335FE4">
        <w:rPr>
          <w:sz w:val="22"/>
          <w:szCs w:val="22"/>
        </w:rPr>
        <w:t>Assemblée Générale</w:t>
      </w:r>
      <w:r w:rsidR="00B073F8">
        <w:rPr>
          <w:sz w:val="22"/>
          <w:szCs w:val="22"/>
        </w:rPr>
        <w:t xml:space="preserve"> D</w:t>
      </w:r>
      <w:r w:rsidRPr="00B073F8">
        <w:rPr>
          <w:sz w:val="22"/>
          <w:szCs w:val="22"/>
        </w:rPr>
        <w:t>épartementale sur proposition du</w:t>
      </w:r>
      <w:r w:rsidR="00B073F8">
        <w:rPr>
          <w:sz w:val="22"/>
          <w:szCs w:val="22"/>
        </w:rPr>
        <w:t xml:space="preserve"> </w:t>
      </w:r>
      <w:r w:rsidR="00FF388F">
        <w:rPr>
          <w:sz w:val="22"/>
          <w:szCs w:val="22"/>
        </w:rPr>
        <w:t>Bureau Directeur</w:t>
      </w:r>
      <w:r w:rsidR="00B073F8">
        <w:rPr>
          <w:sz w:val="22"/>
          <w:szCs w:val="22"/>
        </w:rPr>
        <w:t xml:space="preserve"> Départemental ;</w:t>
      </w:r>
    </w:p>
    <w:p w:rsidR="000366BC" w:rsidRPr="00B073F8" w:rsidRDefault="000366BC" w:rsidP="005D6AC1">
      <w:pPr>
        <w:pStyle w:val="Paragraphedeliste"/>
        <w:numPr>
          <w:ilvl w:val="1"/>
          <w:numId w:val="4"/>
        </w:numPr>
        <w:jc w:val="both"/>
        <w:rPr>
          <w:sz w:val="22"/>
          <w:szCs w:val="22"/>
        </w:rPr>
      </w:pPr>
      <w:r w:rsidRPr="00B073F8">
        <w:rPr>
          <w:sz w:val="22"/>
          <w:szCs w:val="22"/>
        </w:rPr>
        <w:t>Le paiement des droits d'engagement, de participation et d’amendes administratives aux diverses comp</w:t>
      </w:r>
      <w:r w:rsidR="00B073F8">
        <w:rPr>
          <w:sz w:val="22"/>
          <w:szCs w:val="22"/>
        </w:rPr>
        <w:t xml:space="preserve">étitions organisées par le CDVB, </w:t>
      </w:r>
      <w:r w:rsidRPr="00B073F8">
        <w:rPr>
          <w:sz w:val="22"/>
          <w:szCs w:val="22"/>
        </w:rPr>
        <w:t>dont les montants sont fixés chaque année par l'</w:t>
      </w:r>
      <w:r w:rsidR="00335FE4">
        <w:rPr>
          <w:sz w:val="22"/>
          <w:szCs w:val="22"/>
        </w:rPr>
        <w:t>Assemblée Générale</w:t>
      </w:r>
      <w:r w:rsidRPr="00B073F8">
        <w:rPr>
          <w:sz w:val="22"/>
          <w:szCs w:val="22"/>
        </w:rPr>
        <w:t xml:space="preserve"> </w:t>
      </w:r>
      <w:r w:rsidR="00B073F8">
        <w:rPr>
          <w:sz w:val="22"/>
          <w:szCs w:val="22"/>
        </w:rPr>
        <w:t>D</w:t>
      </w:r>
      <w:r w:rsidRPr="00B073F8">
        <w:rPr>
          <w:sz w:val="22"/>
          <w:szCs w:val="22"/>
        </w:rPr>
        <w:t>épartemental</w:t>
      </w:r>
      <w:r w:rsidR="00B073F8">
        <w:rPr>
          <w:sz w:val="22"/>
          <w:szCs w:val="22"/>
        </w:rPr>
        <w:t>e</w:t>
      </w:r>
      <w:r w:rsidRPr="00B073F8">
        <w:rPr>
          <w:sz w:val="22"/>
          <w:szCs w:val="22"/>
        </w:rPr>
        <w:t xml:space="preserve"> sur proposition du </w:t>
      </w:r>
      <w:r w:rsidR="00FF388F">
        <w:rPr>
          <w:sz w:val="22"/>
          <w:szCs w:val="22"/>
        </w:rPr>
        <w:t>Bureau Directeur</w:t>
      </w:r>
      <w:r w:rsidRPr="00B073F8">
        <w:rPr>
          <w:sz w:val="22"/>
          <w:szCs w:val="22"/>
        </w:rPr>
        <w:t xml:space="preserve"> Départemental.</w:t>
      </w:r>
    </w:p>
    <w:p w:rsidR="000366BC" w:rsidRPr="005A7E33" w:rsidRDefault="000366BC" w:rsidP="000366BC">
      <w:pPr>
        <w:jc w:val="both"/>
        <w:rPr>
          <w:sz w:val="22"/>
          <w:szCs w:val="22"/>
        </w:rPr>
      </w:pPr>
    </w:p>
    <w:p w:rsidR="000366BC" w:rsidRPr="005A7E33" w:rsidRDefault="00B073F8" w:rsidP="00B073F8">
      <w:pPr>
        <w:ind w:firstLine="708"/>
        <w:jc w:val="both"/>
        <w:rPr>
          <w:sz w:val="22"/>
          <w:szCs w:val="22"/>
          <w:u w:val="single"/>
        </w:rPr>
      </w:pPr>
      <w:r>
        <w:rPr>
          <w:sz w:val="22"/>
          <w:szCs w:val="22"/>
          <w:u w:val="single"/>
        </w:rPr>
        <w:t>Article 4.2</w:t>
      </w:r>
      <w:r w:rsidR="000366BC" w:rsidRPr="005A7E33">
        <w:rPr>
          <w:sz w:val="22"/>
          <w:szCs w:val="22"/>
          <w:u w:val="single"/>
        </w:rPr>
        <w:t xml:space="preserve"> AUTRES RESSOURCES</w:t>
      </w:r>
    </w:p>
    <w:p w:rsidR="00B073F8" w:rsidRDefault="00B073F8" w:rsidP="000366BC">
      <w:pPr>
        <w:jc w:val="both"/>
        <w:rPr>
          <w:sz w:val="22"/>
          <w:szCs w:val="22"/>
        </w:rPr>
      </w:pPr>
    </w:p>
    <w:p w:rsidR="000366BC" w:rsidRPr="00B073F8" w:rsidRDefault="000366BC" w:rsidP="005D6AC1">
      <w:pPr>
        <w:pStyle w:val="Paragraphedeliste"/>
        <w:numPr>
          <w:ilvl w:val="0"/>
          <w:numId w:val="6"/>
        </w:numPr>
        <w:jc w:val="both"/>
        <w:rPr>
          <w:sz w:val="22"/>
          <w:szCs w:val="22"/>
        </w:rPr>
      </w:pPr>
      <w:r w:rsidRPr="00B073F8">
        <w:rPr>
          <w:sz w:val="22"/>
          <w:szCs w:val="22"/>
        </w:rPr>
        <w:t>Les subventions des collectivités locales et des Etab</w:t>
      </w:r>
      <w:r w:rsidR="00B073F8">
        <w:rPr>
          <w:sz w:val="22"/>
          <w:szCs w:val="22"/>
        </w:rPr>
        <w:t>lissements publics et de l'Etat ;</w:t>
      </w:r>
    </w:p>
    <w:p w:rsidR="000366BC" w:rsidRPr="00B073F8" w:rsidRDefault="000366BC" w:rsidP="005D6AC1">
      <w:pPr>
        <w:pStyle w:val="Paragraphedeliste"/>
        <w:numPr>
          <w:ilvl w:val="0"/>
          <w:numId w:val="6"/>
        </w:numPr>
        <w:jc w:val="both"/>
        <w:rPr>
          <w:sz w:val="22"/>
          <w:szCs w:val="22"/>
        </w:rPr>
      </w:pPr>
      <w:r w:rsidRPr="00B073F8">
        <w:rPr>
          <w:sz w:val="22"/>
          <w:szCs w:val="22"/>
        </w:rPr>
        <w:t xml:space="preserve">Le produit des dons, </w:t>
      </w:r>
      <w:r w:rsidR="00B073F8">
        <w:rPr>
          <w:sz w:val="22"/>
          <w:szCs w:val="22"/>
        </w:rPr>
        <w:t>libéralités et actes de mécénat ;</w:t>
      </w:r>
    </w:p>
    <w:p w:rsidR="000366BC" w:rsidRPr="00B073F8" w:rsidRDefault="000366BC" w:rsidP="005D6AC1">
      <w:pPr>
        <w:pStyle w:val="Paragraphedeliste"/>
        <w:numPr>
          <w:ilvl w:val="0"/>
          <w:numId w:val="6"/>
        </w:numPr>
        <w:jc w:val="both"/>
        <w:rPr>
          <w:sz w:val="22"/>
          <w:szCs w:val="22"/>
        </w:rPr>
      </w:pPr>
      <w:r w:rsidRPr="00B073F8">
        <w:rPr>
          <w:sz w:val="22"/>
          <w:szCs w:val="22"/>
        </w:rPr>
        <w:t>Le produit du partenari</w:t>
      </w:r>
      <w:r w:rsidR="00B073F8">
        <w:rPr>
          <w:sz w:val="22"/>
          <w:szCs w:val="22"/>
        </w:rPr>
        <w:t>at ;</w:t>
      </w:r>
    </w:p>
    <w:p w:rsidR="000366BC" w:rsidRPr="00B073F8" w:rsidRDefault="000366BC" w:rsidP="005D6AC1">
      <w:pPr>
        <w:pStyle w:val="Paragraphedeliste"/>
        <w:numPr>
          <w:ilvl w:val="0"/>
          <w:numId w:val="6"/>
        </w:numPr>
        <w:jc w:val="both"/>
        <w:rPr>
          <w:sz w:val="22"/>
          <w:szCs w:val="22"/>
        </w:rPr>
      </w:pPr>
      <w:r w:rsidRPr="00B073F8">
        <w:rPr>
          <w:sz w:val="22"/>
          <w:szCs w:val="22"/>
        </w:rPr>
        <w:t>Le produit de ventes a</w:t>
      </w:r>
      <w:r w:rsidR="00B073F8">
        <w:rPr>
          <w:sz w:val="22"/>
          <w:szCs w:val="22"/>
        </w:rPr>
        <w:t>ux membres de biens et services ;</w:t>
      </w:r>
    </w:p>
    <w:p w:rsidR="000366BC" w:rsidRPr="00B073F8" w:rsidRDefault="000366BC" w:rsidP="005D6AC1">
      <w:pPr>
        <w:pStyle w:val="Paragraphedeliste"/>
        <w:numPr>
          <w:ilvl w:val="0"/>
          <w:numId w:val="6"/>
        </w:numPr>
        <w:jc w:val="both"/>
        <w:rPr>
          <w:sz w:val="22"/>
          <w:szCs w:val="22"/>
        </w:rPr>
      </w:pPr>
      <w:r w:rsidRPr="00B073F8">
        <w:rPr>
          <w:sz w:val="22"/>
          <w:szCs w:val="22"/>
        </w:rPr>
        <w:t>Le produit d'organisati</w:t>
      </w:r>
      <w:r w:rsidR="00B073F8">
        <w:rPr>
          <w:sz w:val="22"/>
          <w:szCs w:val="22"/>
        </w:rPr>
        <w:t>ons de manifestations sportives ;</w:t>
      </w:r>
    </w:p>
    <w:p w:rsidR="000366BC" w:rsidRPr="00B073F8" w:rsidRDefault="00B073F8" w:rsidP="005D6AC1">
      <w:pPr>
        <w:pStyle w:val="Paragraphedeliste"/>
        <w:numPr>
          <w:ilvl w:val="0"/>
          <w:numId w:val="6"/>
        </w:numPr>
        <w:jc w:val="both"/>
        <w:rPr>
          <w:sz w:val="22"/>
          <w:szCs w:val="22"/>
        </w:rPr>
      </w:pPr>
      <w:r>
        <w:rPr>
          <w:sz w:val="22"/>
          <w:szCs w:val="22"/>
        </w:rPr>
        <w:t>Tout autre</w:t>
      </w:r>
      <w:r w:rsidR="000366BC" w:rsidRPr="00B073F8">
        <w:rPr>
          <w:sz w:val="22"/>
          <w:szCs w:val="22"/>
        </w:rPr>
        <w:t xml:space="preserve"> produit autorisé par la loi.</w:t>
      </w:r>
    </w:p>
    <w:p w:rsidR="000366BC" w:rsidRPr="005A7E33" w:rsidRDefault="000366BC" w:rsidP="000366BC">
      <w:pPr>
        <w:jc w:val="both"/>
        <w:rPr>
          <w:sz w:val="22"/>
          <w:szCs w:val="22"/>
        </w:rPr>
      </w:pPr>
      <w:bookmarkStart w:id="0" w:name="_Toc287957191"/>
    </w:p>
    <w:p w:rsidR="000366BC" w:rsidRPr="005A7E33" w:rsidRDefault="000366BC" w:rsidP="00B073F8">
      <w:pPr>
        <w:pStyle w:val="Titre5"/>
        <w:rPr>
          <w:b w:val="0"/>
        </w:rPr>
      </w:pPr>
      <w:r w:rsidRPr="00B073F8">
        <w:rPr>
          <w:sz w:val="24"/>
          <w:szCs w:val="24"/>
        </w:rPr>
        <w:t>ARTICLE 5 : POUVOIR DISCIPLINAIRE</w:t>
      </w:r>
      <w:bookmarkEnd w:id="0"/>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t>Le CDVB dispose d'un pouvoir disciplinaire sur l'ensemble de ses GSA et de leurs licenciés dès lors qu'une infraction aux Statuts et Règlements départementaux a été commise.</w:t>
      </w:r>
    </w:p>
    <w:p w:rsidR="002C06DF" w:rsidRDefault="002C06DF" w:rsidP="000366BC">
      <w:pPr>
        <w:jc w:val="both"/>
        <w:rPr>
          <w:sz w:val="22"/>
          <w:szCs w:val="22"/>
        </w:rPr>
      </w:pPr>
    </w:p>
    <w:p w:rsidR="000366BC" w:rsidRPr="005A7E33" w:rsidRDefault="000366BC" w:rsidP="000366BC">
      <w:pPr>
        <w:jc w:val="both"/>
        <w:rPr>
          <w:sz w:val="22"/>
          <w:szCs w:val="22"/>
        </w:rPr>
      </w:pPr>
      <w:r w:rsidRPr="005A7E33">
        <w:rPr>
          <w:sz w:val="22"/>
          <w:szCs w:val="22"/>
        </w:rPr>
        <w:t>Deux types d'infractions sont concernés :</w:t>
      </w:r>
    </w:p>
    <w:p w:rsidR="000366BC" w:rsidRPr="002C06DF" w:rsidRDefault="000366BC" w:rsidP="005D6AC1">
      <w:pPr>
        <w:pStyle w:val="Paragraphedeliste"/>
        <w:numPr>
          <w:ilvl w:val="0"/>
          <w:numId w:val="7"/>
        </w:numPr>
        <w:jc w:val="both"/>
        <w:rPr>
          <w:sz w:val="22"/>
          <w:szCs w:val="22"/>
        </w:rPr>
      </w:pPr>
      <w:r w:rsidRPr="002C06DF">
        <w:rPr>
          <w:sz w:val="22"/>
          <w:szCs w:val="22"/>
        </w:rPr>
        <w:t>Les infractions aux règles administratives, techniques et de jeux fixées par la FFVB et définies par le Règlement Général des Infractions Sportives.</w:t>
      </w:r>
    </w:p>
    <w:p w:rsidR="000366BC" w:rsidRPr="002C06DF" w:rsidRDefault="000366BC" w:rsidP="005D6AC1">
      <w:pPr>
        <w:pStyle w:val="Paragraphedeliste"/>
        <w:numPr>
          <w:ilvl w:val="0"/>
          <w:numId w:val="7"/>
        </w:numPr>
        <w:jc w:val="both"/>
        <w:rPr>
          <w:sz w:val="22"/>
          <w:szCs w:val="22"/>
        </w:rPr>
      </w:pPr>
      <w:r w:rsidRPr="002C06DF">
        <w:rPr>
          <w:sz w:val="22"/>
          <w:szCs w:val="22"/>
        </w:rPr>
        <w:t>Les atteintes ou les manquements aux règles</w:t>
      </w:r>
      <w:r w:rsidR="00ED4C94">
        <w:rPr>
          <w:sz w:val="22"/>
          <w:szCs w:val="22"/>
        </w:rPr>
        <w:t xml:space="preserve"> du comportement sportif défini</w:t>
      </w:r>
      <w:r w:rsidRPr="002C06DF">
        <w:rPr>
          <w:sz w:val="22"/>
          <w:szCs w:val="22"/>
        </w:rPr>
        <w:t>s par le Règlement Général Disciplinaire.</w:t>
      </w:r>
    </w:p>
    <w:p w:rsidR="000366BC" w:rsidRPr="005A7E33" w:rsidRDefault="000366BC" w:rsidP="000366BC">
      <w:pPr>
        <w:jc w:val="both"/>
        <w:rPr>
          <w:sz w:val="22"/>
          <w:szCs w:val="22"/>
        </w:rPr>
      </w:pPr>
    </w:p>
    <w:p w:rsidR="00114ACC" w:rsidRDefault="00114ACC" w:rsidP="002C06DF">
      <w:pPr>
        <w:pStyle w:val="Titre4"/>
        <w:rPr>
          <w:rFonts w:asciiTheme="minorHAnsi" w:hAnsiTheme="minorHAnsi"/>
        </w:rPr>
      </w:pPr>
    </w:p>
    <w:p w:rsidR="000366BC" w:rsidRPr="005A7E33" w:rsidRDefault="000366BC" w:rsidP="002C06DF">
      <w:pPr>
        <w:pStyle w:val="Titre4"/>
        <w:rPr>
          <w:b w:val="0"/>
          <w:sz w:val="22"/>
          <w:szCs w:val="22"/>
        </w:rPr>
      </w:pPr>
      <w:r w:rsidRPr="002C06DF">
        <w:rPr>
          <w:rFonts w:asciiTheme="minorHAnsi" w:hAnsiTheme="minorHAnsi"/>
        </w:rPr>
        <w:t>TITRE II - LES ORGANES DE DIRECTION du CDVB</w:t>
      </w:r>
      <w:r w:rsidRPr="005A7E33">
        <w:rPr>
          <w:b w:val="0"/>
          <w:sz w:val="22"/>
          <w:szCs w:val="22"/>
        </w:rPr>
        <w:t xml:space="preserve"> </w:t>
      </w:r>
    </w:p>
    <w:p w:rsidR="000366BC" w:rsidRPr="005A7E33" w:rsidRDefault="000366BC" w:rsidP="000366BC">
      <w:pPr>
        <w:jc w:val="both"/>
        <w:rPr>
          <w:sz w:val="22"/>
          <w:szCs w:val="22"/>
        </w:rPr>
      </w:pPr>
    </w:p>
    <w:p w:rsidR="002C06DF" w:rsidRDefault="000366BC" w:rsidP="000366BC">
      <w:pPr>
        <w:jc w:val="both"/>
        <w:rPr>
          <w:sz w:val="22"/>
          <w:szCs w:val="22"/>
        </w:rPr>
      </w:pPr>
      <w:r w:rsidRPr="005A7E33">
        <w:rPr>
          <w:sz w:val="22"/>
          <w:szCs w:val="22"/>
        </w:rPr>
        <w:t>Le CDVB comprend les organes suivants qui contribuent à son adminis</w:t>
      </w:r>
      <w:r w:rsidR="00ED4C94">
        <w:rPr>
          <w:sz w:val="22"/>
          <w:szCs w:val="22"/>
        </w:rPr>
        <w:t>tration et à son fonctionnement</w:t>
      </w:r>
      <w:r w:rsidRPr="005A7E33">
        <w:rPr>
          <w:sz w:val="22"/>
          <w:szCs w:val="22"/>
        </w:rPr>
        <w:t xml:space="preserve">: </w:t>
      </w:r>
    </w:p>
    <w:p w:rsidR="002C06DF" w:rsidRDefault="000366BC" w:rsidP="005D6AC1">
      <w:pPr>
        <w:pStyle w:val="Paragraphedeliste"/>
        <w:numPr>
          <w:ilvl w:val="1"/>
          <w:numId w:val="4"/>
        </w:numPr>
        <w:jc w:val="both"/>
        <w:rPr>
          <w:sz w:val="22"/>
          <w:szCs w:val="22"/>
        </w:rPr>
      </w:pPr>
      <w:r w:rsidRPr="002C06DF">
        <w:rPr>
          <w:sz w:val="22"/>
          <w:szCs w:val="22"/>
        </w:rPr>
        <w:t>l’</w:t>
      </w:r>
      <w:r w:rsidR="00335FE4">
        <w:rPr>
          <w:sz w:val="22"/>
          <w:szCs w:val="22"/>
        </w:rPr>
        <w:t>Assemblée Générale</w:t>
      </w:r>
      <w:r w:rsidRPr="002C06DF">
        <w:rPr>
          <w:sz w:val="22"/>
          <w:szCs w:val="22"/>
        </w:rPr>
        <w:t xml:space="preserve"> </w:t>
      </w:r>
      <w:r w:rsidR="002C06DF">
        <w:rPr>
          <w:sz w:val="22"/>
          <w:szCs w:val="22"/>
        </w:rPr>
        <w:t>Départementale (ci-après AGD),</w:t>
      </w:r>
    </w:p>
    <w:p w:rsidR="002C06DF" w:rsidRDefault="002C06DF" w:rsidP="005D6AC1">
      <w:pPr>
        <w:pStyle w:val="Paragraphedeliste"/>
        <w:numPr>
          <w:ilvl w:val="1"/>
          <w:numId w:val="4"/>
        </w:numPr>
        <w:jc w:val="both"/>
        <w:rPr>
          <w:sz w:val="22"/>
          <w:szCs w:val="22"/>
        </w:rPr>
      </w:pPr>
      <w:r>
        <w:rPr>
          <w:sz w:val="22"/>
          <w:szCs w:val="22"/>
        </w:rPr>
        <w:t>le</w:t>
      </w:r>
      <w:r w:rsidR="000366BC" w:rsidRPr="002C06DF">
        <w:rPr>
          <w:sz w:val="22"/>
          <w:szCs w:val="22"/>
        </w:rPr>
        <w:t xml:space="preserve"> </w:t>
      </w:r>
      <w:r>
        <w:rPr>
          <w:sz w:val="22"/>
          <w:szCs w:val="22"/>
        </w:rPr>
        <w:t xml:space="preserve">Bureau Directeur Départemental (ci-après </w:t>
      </w:r>
      <w:r w:rsidR="000366BC" w:rsidRPr="002C06DF">
        <w:rPr>
          <w:sz w:val="22"/>
          <w:szCs w:val="22"/>
        </w:rPr>
        <w:t>BDD),</w:t>
      </w:r>
    </w:p>
    <w:p w:rsidR="000366BC" w:rsidRPr="002C06DF" w:rsidRDefault="000366BC" w:rsidP="005D6AC1">
      <w:pPr>
        <w:pStyle w:val="Paragraphedeliste"/>
        <w:numPr>
          <w:ilvl w:val="1"/>
          <w:numId w:val="4"/>
        </w:numPr>
        <w:jc w:val="both"/>
        <w:rPr>
          <w:sz w:val="22"/>
          <w:szCs w:val="22"/>
        </w:rPr>
      </w:pPr>
      <w:r w:rsidRPr="002C06DF">
        <w:rPr>
          <w:sz w:val="22"/>
          <w:szCs w:val="22"/>
        </w:rPr>
        <w:t xml:space="preserve">les Commissions Départementales. </w:t>
      </w:r>
    </w:p>
    <w:p w:rsidR="000366BC" w:rsidRPr="005A7E33" w:rsidRDefault="000366BC" w:rsidP="000366BC">
      <w:pPr>
        <w:jc w:val="both"/>
        <w:rPr>
          <w:sz w:val="22"/>
          <w:szCs w:val="22"/>
        </w:rPr>
      </w:pPr>
    </w:p>
    <w:p w:rsidR="000366BC" w:rsidRPr="005A7E33" w:rsidRDefault="000366BC" w:rsidP="002C06DF">
      <w:pPr>
        <w:pStyle w:val="Titre5"/>
        <w:rPr>
          <w:b w:val="0"/>
        </w:rPr>
      </w:pPr>
      <w:r w:rsidRPr="002C06DF">
        <w:rPr>
          <w:sz w:val="24"/>
          <w:szCs w:val="24"/>
        </w:rPr>
        <w:t>ARTICLE 6 : L'ASSEMBLEE GENERALE DEPARTEMENTALE</w:t>
      </w:r>
    </w:p>
    <w:p w:rsidR="000366BC" w:rsidRPr="005A7E33" w:rsidRDefault="000366BC" w:rsidP="000366BC">
      <w:pPr>
        <w:jc w:val="both"/>
        <w:rPr>
          <w:sz w:val="22"/>
          <w:szCs w:val="22"/>
        </w:rPr>
      </w:pPr>
    </w:p>
    <w:p w:rsidR="000366BC" w:rsidRPr="002C06DF" w:rsidRDefault="000366BC" w:rsidP="002C06DF">
      <w:pPr>
        <w:ind w:firstLine="708"/>
        <w:jc w:val="both"/>
        <w:rPr>
          <w:sz w:val="22"/>
          <w:szCs w:val="22"/>
          <w:u w:val="single"/>
        </w:rPr>
      </w:pPr>
      <w:r w:rsidRPr="002C06DF">
        <w:rPr>
          <w:sz w:val="22"/>
          <w:szCs w:val="22"/>
          <w:u w:val="single"/>
        </w:rPr>
        <w:t xml:space="preserve">ARTICLE 6.1 : COMPOSITION </w:t>
      </w:r>
    </w:p>
    <w:p w:rsidR="000366BC" w:rsidRPr="005A7E33" w:rsidRDefault="000366BC" w:rsidP="000366BC">
      <w:pPr>
        <w:jc w:val="both"/>
        <w:rPr>
          <w:sz w:val="22"/>
          <w:szCs w:val="22"/>
        </w:rPr>
      </w:pPr>
    </w:p>
    <w:p w:rsidR="002C06DF" w:rsidRDefault="002C06DF" w:rsidP="002C06DF">
      <w:pPr>
        <w:ind w:left="1416"/>
        <w:jc w:val="both"/>
        <w:rPr>
          <w:sz w:val="22"/>
          <w:szCs w:val="22"/>
          <w:u w:val="single"/>
        </w:rPr>
      </w:pPr>
      <w:r>
        <w:rPr>
          <w:sz w:val="22"/>
          <w:szCs w:val="22"/>
          <w:u w:val="single"/>
        </w:rPr>
        <w:t>6.1.1 Voix Délibératives</w:t>
      </w:r>
    </w:p>
    <w:p w:rsidR="002C06DF" w:rsidRDefault="002C06DF" w:rsidP="000366BC">
      <w:pPr>
        <w:jc w:val="both"/>
        <w:rPr>
          <w:sz w:val="22"/>
          <w:szCs w:val="22"/>
        </w:rPr>
      </w:pPr>
    </w:p>
    <w:p w:rsidR="000366BC" w:rsidRPr="00B44C1E" w:rsidRDefault="000366BC" w:rsidP="000366BC">
      <w:pPr>
        <w:jc w:val="both"/>
        <w:rPr>
          <w:sz w:val="22"/>
          <w:szCs w:val="22"/>
        </w:rPr>
      </w:pPr>
      <w:r w:rsidRPr="00B44C1E">
        <w:rPr>
          <w:sz w:val="22"/>
          <w:szCs w:val="22"/>
        </w:rPr>
        <w:t>L’</w:t>
      </w:r>
      <w:r w:rsidR="00335FE4">
        <w:rPr>
          <w:sz w:val="22"/>
          <w:szCs w:val="22"/>
        </w:rPr>
        <w:t>Assemblée Générale</w:t>
      </w:r>
      <w:r w:rsidRPr="00B44C1E">
        <w:rPr>
          <w:sz w:val="22"/>
          <w:szCs w:val="22"/>
        </w:rPr>
        <w:t xml:space="preserve"> Départementale se compose : </w:t>
      </w:r>
    </w:p>
    <w:p w:rsidR="000366BC" w:rsidRPr="00B44C1E" w:rsidRDefault="000366BC" w:rsidP="005D6AC1">
      <w:pPr>
        <w:pStyle w:val="Paragraphedeliste"/>
        <w:numPr>
          <w:ilvl w:val="1"/>
          <w:numId w:val="4"/>
        </w:numPr>
        <w:jc w:val="both"/>
        <w:rPr>
          <w:sz w:val="22"/>
          <w:szCs w:val="22"/>
        </w:rPr>
      </w:pPr>
      <w:r w:rsidRPr="00B44C1E">
        <w:rPr>
          <w:sz w:val="22"/>
          <w:szCs w:val="22"/>
        </w:rPr>
        <w:lastRenderedPageBreak/>
        <w:t>des représentants des GSA membres du CDVB,</w:t>
      </w:r>
    </w:p>
    <w:p w:rsidR="000366BC" w:rsidRPr="00B44C1E" w:rsidRDefault="000366BC" w:rsidP="005D6AC1">
      <w:pPr>
        <w:pStyle w:val="Paragraphedeliste"/>
        <w:numPr>
          <w:ilvl w:val="1"/>
          <w:numId w:val="4"/>
        </w:numPr>
        <w:jc w:val="both"/>
        <w:rPr>
          <w:sz w:val="22"/>
          <w:szCs w:val="22"/>
        </w:rPr>
      </w:pPr>
      <w:r w:rsidRPr="00B44C1E">
        <w:rPr>
          <w:sz w:val="22"/>
          <w:szCs w:val="22"/>
        </w:rPr>
        <w:t>du représentant du GSD du CDVB</w:t>
      </w:r>
      <w:r w:rsidR="002C06DF" w:rsidRPr="00B44C1E">
        <w:rPr>
          <w:sz w:val="22"/>
          <w:szCs w:val="22"/>
        </w:rPr>
        <w:t>.</w:t>
      </w:r>
    </w:p>
    <w:p w:rsidR="000366BC" w:rsidRPr="00B44C1E" w:rsidRDefault="000366BC" w:rsidP="000366BC">
      <w:pPr>
        <w:jc w:val="both"/>
        <w:rPr>
          <w:sz w:val="22"/>
          <w:szCs w:val="22"/>
        </w:rPr>
      </w:pPr>
      <w:r w:rsidRPr="00B44C1E">
        <w:rPr>
          <w:sz w:val="22"/>
          <w:szCs w:val="22"/>
        </w:rPr>
        <w:t xml:space="preserve">Seuls les représentants des GSA et du GSD régulièrement affiliés à la FFVB, </w:t>
      </w:r>
      <w:r w:rsidR="002C06DF" w:rsidRPr="00B44C1E">
        <w:rPr>
          <w:sz w:val="22"/>
          <w:szCs w:val="22"/>
        </w:rPr>
        <w:t xml:space="preserve">à </w:t>
      </w:r>
      <w:r w:rsidRPr="00B44C1E">
        <w:rPr>
          <w:sz w:val="22"/>
          <w:szCs w:val="22"/>
        </w:rPr>
        <w:t xml:space="preserve">la LRVB et </w:t>
      </w:r>
      <w:r w:rsidR="002C06DF" w:rsidRPr="00B44C1E">
        <w:rPr>
          <w:sz w:val="22"/>
          <w:szCs w:val="22"/>
        </w:rPr>
        <w:t>au</w:t>
      </w:r>
      <w:r w:rsidRPr="00B44C1E">
        <w:rPr>
          <w:sz w:val="22"/>
          <w:szCs w:val="22"/>
        </w:rPr>
        <w:t xml:space="preserve"> CDVB dont ils dépendent</w:t>
      </w:r>
      <w:r w:rsidR="00400404">
        <w:rPr>
          <w:sz w:val="22"/>
          <w:szCs w:val="22"/>
        </w:rPr>
        <w:t>,</w:t>
      </w:r>
      <w:r w:rsidRPr="00B44C1E">
        <w:rPr>
          <w:sz w:val="22"/>
          <w:szCs w:val="22"/>
        </w:rPr>
        <w:t xml:space="preserve"> peuvent disposer du droit de vote et</w:t>
      </w:r>
      <w:r w:rsidR="002C06DF" w:rsidRPr="00B44C1E">
        <w:rPr>
          <w:sz w:val="22"/>
          <w:szCs w:val="22"/>
        </w:rPr>
        <w:t xml:space="preserve"> prendre part aux délibérations.</w:t>
      </w:r>
    </w:p>
    <w:p w:rsidR="000366BC" w:rsidRPr="00B44C1E" w:rsidRDefault="000366BC" w:rsidP="005D6AC1">
      <w:pPr>
        <w:pStyle w:val="Paragraphedeliste"/>
        <w:numPr>
          <w:ilvl w:val="1"/>
          <w:numId w:val="4"/>
        </w:numPr>
        <w:jc w:val="both"/>
        <w:rPr>
          <w:sz w:val="22"/>
          <w:szCs w:val="22"/>
        </w:rPr>
      </w:pPr>
      <w:r w:rsidRPr="00B44C1E">
        <w:rPr>
          <w:sz w:val="22"/>
          <w:szCs w:val="22"/>
        </w:rPr>
        <w:t>du Président et des membres du B</w:t>
      </w:r>
      <w:r w:rsidR="002C06DF" w:rsidRPr="00B44C1E">
        <w:rPr>
          <w:sz w:val="22"/>
          <w:szCs w:val="22"/>
        </w:rPr>
        <w:t>ureau Directeur Départemental</w:t>
      </w:r>
      <w:r w:rsidRPr="00B44C1E">
        <w:rPr>
          <w:sz w:val="22"/>
          <w:szCs w:val="22"/>
        </w:rPr>
        <w:t xml:space="preserve"> qui n’ont </w:t>
      </w:r>
      <w:r w:rsidR="002C06DF" w:rsidRPr="00B44C1E">
        <w:rPr>
          <w:sz w:val="22"/>
          <w:szCs w:val="22"/>
        </w:rPr>
        <w:t>un</w:t>
      </w:r>
      <w:r w:rsidRPr="00B44C1E">
        <w:rPr>
          <w:sz w:val="22"/>
          <w:szCs w:val="22"/>
        </w:rPr>
        <w:t xml:space="preserve"> droit de vote que s’ils représentent un GSA ou le GSD.</w:t>
      </w:r>
    </w:p>
    <w:p w:rsidR="000366BC" w:rsidRPr="005A7E33" w:rsidRDefault="000366BC" w:rsidP="000366BC">
      <w:pPr>
        <w:jc w:val="both"/>
        <w:rPr>
          <w:sz w:val="22"/>
          <w:szCs w:val="22"/>
        </w:rPr>
      </w:pPr>
    </w:p>
    <w:p w:rsidR="002C06DF" w:rsidRDefault="002C06DF" w:rsidP="002C06DF">
      <w:pPr>
        <w:ind w:left="708" w:firstLine="708"/>
        <w:jc w:val="both"/>
        <w:rPr>
          <w:sz w:val="22"/>
          <w:szCs w:val="22"/>
          <w:u w:val="single"/>
        </w:rPr>
      </w:pPr>
      <w:r>
        <w:rPr>
          <w:sz w:val="22"/>
          <w:szCs w:val="22"/>
          <w:u w:val="single"/>
        </w:rPr>
        <w:t>6.1.2 Voix Consultatives</w:t>
      </w:r>
    </w:p>
    <w:p w:rsidR="002C06DF" w:rsidRDefault="002C06DF" w:rsidP="000366BC">
      <w:pPr>
        <w:jc w:val="both"/>
        <w:rPr>
          <w:sz w:val="22"/>
          <w:szCs w:val="22"/>
          <w:u w:val="single"/>
        </w:rPr>
      </w:pPr>
    </w:p>
    <w:p w:rsidR="000366BC" w:rsidRPr="005A7E33" w:rsidRDefault="000366BC" w:rsidP="000366BC">
      <w:pPr>
        <w:jc w:val="both"/>
        <w:rPr>
          <w:sz w:val="22"/>
          <w:szCs w:val="22"/>
        </w:rPr>
      </w:pPr>
      <w:r w:rsidRPr="005A7E33">
        <w:rPr>
          <w:sz w:val="22"/>
          <w:szCs w:val="22"/>
        </w:rPr>
        <w:t xml:space="preserve">Elle peut se composer également, </w:t>
      </w:r>
      <w:r w:rsidRPr="00400404">
        <w:rPr>
          <w:b/>
          <w:sz w:val="22"/>
          <w:szCs w:val="22"/>
        </w:rPr>
        <w:t>avec voix consultative</w:t>
      </w:r>
      <w:r w:rsidRPr="005A7E33">
        <w:rPr>
          <w:sz w:val="22"/>
          <w:szCs w:val="22"/>
        </w:rPr>
        <w:t> :</w:t>
      </w:r>
    </w:p>
    <w:p w:rsidR="000366BC" w:rsidRPr="002C06DF" w:rsidRDefault="000366BC" w:rsidP="005D6AC1">
      <w:pPr>
        <w:pStyle w:val="Paragraphedeliste"/>
        <w:numPr>
          <w:ilvl w:val="1"/>
          <w:numId w:val="4"/>
        </w:numPr>
        <w:jc w:val="both"/>
        <w:rPr>
          <w:sz w:val="22"/>
          <w:szCs w:val="22"/>
        </w:rPr>
      </w:pPr>
      <w:r w:rsidRPr="002C06DF">
        <w:rPr>
          <w:sz w:val="22"/>
          <w:szCs w:val="22"/>
        </w:rPr>
        <w:t>Du Président de la Fédération (ou son représentant : administrateur fédéral mandaté),</w:t>
      </w:r>
    </w:p>
    <w:p w:rsidR="000366BC" w:rsidRPr="002C06DF" w:rsidRDefault="000366BC" w:rsidP="005D6AC1">
      <w:pPr>
        <w:pStyle w:val="Paragraphedeliste"/>
        <w:numPr>
          <w:ilvl w:val="1"/>
          <w:numId w:val="4"/>
        </w:numPr>
        <w:jc w:val="both"/>
        <w:rPr>
          <w:sz w:val="22"/>
          <w:szCs w:val="22"/>
        </w:rPr>
      </w:pPr>
      <w:r w:rsidRPr="002C06DF">
        <w:rPr>
          <w:sz w:val="22"/>
          <w:szCs w:val="22"/>
        </w:rPr>
        <w:t>Du Président de la LRVB (ou son représentant : administrateur régional mandaté),</w:t>
      </w:r>
    </w:p>
    <w:p w:rsidR="000366BC" w:rsidRPr="002C06DF" w:rsidRDefault="000366BC" w:rsidP="005D6AC1">
      <w:pPr>
        <w:pStyle w:val="Paragraphedeliste"/>
        <w:numPr>
          <w:ilvl w:val="1"/>
          <w:numId w:val="4"/>
        </w:numPr>
        <w:jc w:val="both"/>
        <w:rPr>
          <w:sz w:val="22"/>
          <w:szCs w:val="22"/>
        </w:rPr>
      </w:pPr>
      <w:r w:rsidRPr="002C06DF">
        <w:rPr>
          <w:sz w:val="22"/>
          <w:szCs w:val="22"/>
        </w:rPr>
        <w:t>Des Présidents des Commissions Départementales,</w:t>
      </w:r>
    </w:p>
    <w:p w:rsidR="000366BC" w:rsidRPr="002C06DF" w:rsidRDefault="000366BC" w:rsidP="005D6AC1">
      <w:pPr>
        <w:pStyle w:val="Paragraphedeliste"/>
        <w:numPr>
          <w:ilvl w:val="1"/>
          <w:numId w:val="4"/>
        </w:numPr>
        <w:jc w:val="both"/>
        <w:rPr>
          <w:sz w:val="22"/>
          <w:szCs w:val="22"/>
        </w:rPr>
      </w:pPr>
      <w:r w:rsidRPr="002C06DF">
        <w:rPr>
          <w:sz w:val="22"/>
          <w:szCs w:val="22"/>
        </w:rPr>
        <w:t>Du ou des Conseiller(s) Technique(s) Sportif(s) Départemental(aux) ou Régional(aux),</w:t>
      </w:r>
    </w:p>
    <w:p w:rsidR="000366BC" w:rsidRPr="002C06DF" w:rsidRDefault="000366BC" w:rsidP="005D6AC1">
      <w:pPr>
        <w:pStyle w:val="Paragraphedeliste"/>
        <w:numPr>
          <w:ilvl w:val="1"/>
          <w:numId w:val="4"/>
        </w:numPr>
        <w:jc w:val="both"/>
        <w:rPr>
          <w:sz w:val="22"/>
          <w:szCs w:val="22"/>
        </w:rPr>
      </w:pPr>
      <w:r w:rsidRPr="002C06DF">
        <w:rPr>
          <w:sz w:val="22"/>
          <w:szCs w:val="22"/>
        </w:rPr>
        <w:t>Des membres donateurs et d’honneur,</w:t>
      </w:r>
    </w:p>
    <w:p w:rsidR="00031BFD" w:rsidRDefault="000366BC">
      <w:pPr>
        <w:pStyle w:val="Paragraphedeliste"/>
        <w:numPr>
          <w:ilvl w:val="1"/>
          <w:numId w:val="4"/>
        </w:numPr>
        <w:jc w:val="both"/>
        <w:rPr>
          <w:sz w:val="22"/>
          <w:szCs w:val="22"/>
        </w:rPr>
      </w:pPr>
      <w:r w:rsidRPr="002C06DF">
        <w:rPr>
          <w:sz w:val="22"/>
          <w:szCs w:val="22"/>
        </w:rPr>
        <w:t xml:space="preserve">Du personnel rétribué du CDVB convié par le Président du CDVB </w:t>
      </w:r>
      <w:r w:rsidRPr="000C0D83">
        <w:rPr>
          <w:sz w:val="22"/>
          <w:szCs w:val="22"/>
        </w:rPr>
        <w:t>Et de toute personne invité</w:t>
      </w:r>
      <w:r w:rsidR="002C06DF" w:rsidRPr="000C0D83">
        <w:rPr>
          <w:sz w:val="22"/>
          <w:szCs w:val="22"/>
        </w:rPr>
        <w:t>e</w:t>
      </w:r>
      <w:r w:rsidRPr="000C0D83">
        <w:rPr>
          <w:sz w:val="22"/>
          <w:szCs w:val="22"/>
        </w:rPr>
        <w:t xml:space="preserve"> à assister à l’</w:t>
      </w:r>
      <w:r w:rsidR="00335FE4" w:rsidRPr="000C0D83">
        <w:rPr>
          <w:sz w:val="22"/>
          <w:szCs w:val="22"/>
        </w:rPr>
        <w:t>Assemblée Générale</w:t>
      </w:r>
      <w:r w:rsidR="00DC21EB">
        <w:rPr>
          <w:sz w:val="22"/>
          <w:szCs w:val="22"/>
        </w:rPr>
        <w:t xml:space="preserve"> Départementale par le Président du CDVB.</w:t>
      </w:r>
    </w:p>
    <w:p w:rsidR="000366BC" w:rsidRPr="000C0D83" w:rsidRDefault="000366BC" w:rsidP="000366BC">
      <w:pPr>
        <w:jc w:val="both"/>
        <w:rPr>
          <w:sz w:val="22"/>
          <w:szCs w:val="22"/>
        </w:rPr>
      </w:pPr>
    </w:p>
    <w:p w:rsidR="000366BC" w:rsidRPr="000C0D83" w:rsidRDefault="00DC21EB" w:rsidP="002C06DF">
      <w:pPr>
        <w:ind w:firstLine="708"/>
        <w:jc w:val="both"/>
        <w:rPr>
          <w:b/>
          <w:sz w:val="22"/>
          <w:szCs w:val="22"/>
        </w:rPr>
      </w:pPr>
      <w:r>
        <w:rPr>
          <w:sz w:val="22"/>
          <w:szCs w:val="22"/>
          <w:u w:val="single"/>
        </w:rPr>
        <w:t>ARTICLE 6.2 : REPRESENTATION DES GSA</w:t>
      </w:r>
    </w:p>
    <w:p w:rsidR="000366BC" w:rsidRPr="000C0D83" w:rsidRDefault="000366BC" w:rsidP="000366BC">
      <w:pPr>
        <w:jc w:val="both"/>
        <w:rPr>
          <w:sz w:val="22"/>
          <w:szCs w:val="22"/>
        </w:rPr>
      </w:pPr>
    </w:p>
    <w:p w:rsidR="002C06DF" w:rsidRDefault="00DC21EB" w:rsidP="000366BC">
      <w:pPr>
        <w:jc w:val="both"/>
        <w:rPr>
          <w:sz w:val="22"/>
          <w:szCs w:val="22"/>
        </w:rPr>
      </w:pPr>
      <w:r>
        <w:rPr>
          <w:sz w:val="22"/>
          <w:szCs w:val="22"/>
        </w:rPr>
        <w:t>Les représentants des GS</w:t>
      </w:r>
      <w:r w:rsidR="000366BC" w:rsidRPr="005A7E33">
        <w:rPr>
          <w:sz w:val="22"/>
          <w:szCs w:val="22"/>
        </w:rPr>
        <w:t>A du CD</w:t>
      </w:r>
      <w:r w:rsidR="002C06DF">
        <w:rPr>
          <w:sz w:val="22"/>
          <w:szCs w:val="22"/>
        </w:rPr>
        <w:t xml:space="preserve">VB sont : </w:t>
      </w:r>
    </w:p>
    <w:p w:rsidR="002C06DF" w:rsidRDefault="002C06DF" w:rsidP="005D6AC1">
      <w:pPr>
        <w:pStyle w:val="Paragraphedeliste"/>
        <w:numPr>
          <w:ilvl w:val="1"/>
          <w:numId w:val="4"/>
        </w:numPr>
        <w:jc w:val="both"/>
        <w:rPr>
          <w:sz w:val="22"/>
          <w:szCs w:val="22"/>
        </w:rPr>
      </w:pPr>
      <w:r w:rsidRPr="002C06DF">
        <w:rPr>
          <w:sz w:val="22"/>
          <w:szCs w:val="22"/>
        </w:rPr>
        <w:t>s</w:t>
      </w:r>
      <w:r>
        <w:rPr>
          <w:sz w:val="22"/>
          <w:szCs w:val="22"/>
        </w:rPr>
        <w:t xml:space="preserve">oit désignés, </w:t>
      </w:r>
    </w:p>
    <w:p w:rsidR="002C06DF" w:rsidRDefault="000366BC" w:rsidP="005D6AC1">
      <w:pPr>
        <w:pStyle w:val="Paragraphedeliste"/>
        <w:numPr>
          <w:ilvl w:val="1"/>
          <w:numId w:val="4"/>
        </w:numPr>
        <w:jc w:val="both"/>
        <w:rPr>
          <w:sz w:val="22"/>
          <w:szCs w:val="22"/>
        </w:rPr>
      </w:pPr>
      <w:r w:rsidRPr="002C06DF">
        <w:rPr>
          <w:sz w:val="22"/>
          <w:szCs w:val="22"/>
        </w:rPr>
        <w:t xml:space="preserve">soit élus conformément à leurs propres statuts. </w:t>
      </w:r>
    </w:p>
    <w:p w:rsidR="002C06DF" w:rsidRDefault="002C06DF" w:rsidP="002C06DF">
      <w:pPr>
        <w:jc w:val="both"/>
        <w:rPr>
          <w:sz w:val="22"/>
          <w:szCs w:val="22"/>
        </w:rPr>
      </w:pPr>
    </w:p>
    <w:p w:rsidR="000366BC" w:rsidRPr="002C06DF" w:rsidRDefault="000366BC" w:rsidP="002C06DF">
      <w:pPr>
        <w:jc w:val="both"/>
        <w:rPr>
          <w:sz w:val="22"/>
          <w:szCs w:val="22"/>
        </w:rPr>
      </w:pPr>
      <w:r w:rsidRPr="002C06DF">
        <w:rPr>
          <w:sz w:val="22"/>
          <w:szCs w:val="22"/>
        </w:rPr>
        <w:t xml:space="preserve">Ils doivent remplir les conditions d’éligibilité définies </w:t>
      </w:r>
      <w:r w:rsidRPr="00E151AA">
        <w:rPr>
          <w:sz w:val="22"/>
          <w:szCs w:val="22"/>
        </w:rPr>
        <w:t xml:space="preserve">à l’article </w:t>
      </w:r>
      <w:r w:rsidR="0054191A">
        <w:rPr>
          <w:sz w:val="22"/>
          <w:szCs w:val="22"/>
        </w:rPr>
        <w:t xml:space="preserve">7.2.3 </w:t>
      </w:r>
      <w:r w:rsidRPr="00E151AA">
        <w:rPr>
          <w:sz w:val="22"/>
          <w:szCs w:val="22"/>
        </w:rPr>
        <w:t>ci-aprè</w:t>
      </w:r>
      <w:r w:rsidRPr="002C06DF">
        <w:rPr>
          <w:sz w:val="22"/>
          <w:szCs w:val="22"/>
        </w:rPr>
        <w:t xml:space="preserve">s.  </w:t>
      </w:r>
    </w:p>
    <w:p w:rsidR="002C06DF" w:rsidRDefault="002C06DF" w:rsidP="000366BC">
      <w:pPr>
        <w:jc w:val="both"/>
        <w:rPr>
          <w:sz w:val="22"/>
          <w:szCs w:val="22"/>
        </w:rPr>
      </w:pPr>
    </w:p>
    <w:p w:rsidR="000366BC" w:rsidRPr="005A7E33" w:rsidRDefault="000366BC" w:rsidP="000366BC">
      <w:pPr>
        <w:jc w:val="both"/>
        <w:rPr>
          <w:color w:val="FF0000"/>
          <w:sz w:val="22"/>
          <w:szCs w:val="22"/>
        </w:rPr>
      </w:pPr>
      <w:r w:rsidRPr="005A7E33">
        <w:rPr>
          <w:sz w:val="22"/>
          <w:szCs w:val="22"/>
        </w:rPr>
        <w:t xml:space="preserve">Le nombre de voix dont dispose chaque GSA du CDVB est déterminé selon le barème </w:t>
      </w:r>
      <w:r w:rsidR="002C06DF">
        <w:rPr>
          <w:sz w:val="22"/>
          <w:szCs w:val="22"/>
        </w:rPr>
        <w:t>fédéral en vigueur le jour de l’</w:t>
      </w:r>
      <w:r w:rsidR="00335FE4">
        <w:rPr>
          <w:sz w:val="22"/>
          <w:szCs w:val="22"/>
        </w:rPr>
        <w:t>Assemblée Générale</w:t>
      </w:r>
      <w:r w:rsidR="002C06DF">
        <w:rPr>
          <w:sz w:val="22"/>
          <w:szCs w:val="22"/>
        </w:rPr>
        <w:t xml:space="preserve"> Départementale, </w:t>
      </w:r>
      <w:r w:rsidR="00B44C1E">
        <w:rPr>
          <w:sz w:val="22"/>
          <w:szCs w:val="22"/>
        </w:rPr>
        <w:t>qui s’applique aux seules licences FFVB.</w:t>
      </w:r>
      <w:r w:rsidRPr="005A7E33">
        <w:rPr>
          <w:color w:val="FF0000"/>
          <w:sz w:val="22"/>
          <w:szCs w:val="22"/>
        </w:rPr>
        <w:t xml:space="preserve"> </w:t>
      </w:r>
    </w:p>
    <w:p w:rsidR="000366BC" w:rsidRPr="005A7E33" w:rsidRDefault="000366BC" w:rsidP="000366BC">
      <w:pPr>
        <w:jc w:val="both"/>
        <w:rPr>
          <w:sz w:val="22"/>
          <w:szCs w:val="22"/>
        </w:rPr>
      </w:pPr>
    </w:p>
    <w:p w:rsidR="00B44C1E" w:rsidRPr="00C67EF4" w:rsidRDefault="00B44C1E" w:rsidP="000366BC">
      <w:pPr>
        <w:jc w:val="both"/>
        <w:rPr>
          <w:sz w:val="22"/>
          <w:szCs w:val="22"/>
          <w:u w:val="single"/>
        </w:rPr>
      </w:pPr>
      <w:r w:rsidRPr="00C67EF4">
        <w:rPr>
          <w:sz w:val="22"/>
          <w:szCs w:val="22"/>
          <w:u w:val="single"/>
        </w:rPr>
        <w:t xml:space="preserve">A ce jour (mars 2016), le barème fédéral en vigueur est le suivant : </w:t>
      </w:r>
    </w:p>
    <w:p w:rsidR="00C67EF4" w:rsidRDefault="00C67EF4" w:rsidP="00C67EF4">
      <w:pPr>
        <w:jc w:val="both"/>
        <w:rPr>
          <w:sz w:val="22"/>
          <w:szCs w:val="22"/>
        </w:rPr>
      </w:pPr>
    </w:p>
    <w:p w:rsidR="00C67EF4" w:rsidRPr="00C67EF4" w:rsidRDefault="00C67EF4" w:rsidP="00C67EF4">
      <w:pPr>
        <w:jc w:val="both"/>
        <w:rPr>
          <w:sz w:val="22"/>
          <w:szCs w:val="22"/>
        </w:rPr>
      </w:pPr>
      <w:r w:rsidRPr="00C67EF4">
        <w:rPr>
          <w:sz w:val="22"/>
          <w:szCs w:val="22"/>
        </w:rPr>
        <w:t>Le nombre de voix dont dispose c</w:t>
      </w:r>
      <w:r>
        <w:rPr>
          <w:sz w:val="22"/>
          <w:szCs w:val="22"/>
        </w:rPr>
        <w:t xml:space="preserve">haque délégation est </w:t>
      </w:r>
      <w:r w:rsidR="00400404">
        <w:rPr>
          <w:sz w:val="22"/>
          <w:szCs w:val="22"/>
        </w:rPr>
        <w:t>déterminé</w:t>
      </w:r>
      <w:r>
        <w:rPr>
          <w:sz w:val="22"/>
          <w:szCs w:val="22"/>
        </w:rPr>
        <w:t xml:space="preserve"> </w:t>
      </w:r>
      <w:r w:rsidRPr="00C67EF4">
        <w:rPr>
          <w:sz w:val="22"/>
          <w:szCs w:val="22"/>
        </w:rPr>
        <w:t>en fonction du nombre de licences (hors licences Evénementielles) délivrées aux G</w:t>
      </w:r>
      <w:r>
        <w:rPr>
          <w:sz w:val="22"/>
          <w:szCs w:val="22"/>
        </w:rPr>
        <w:t>SA</w:t>
      </w:r>
      <w:r w:rsidRPr="00C67EF4">
        <w:rPr>
          <w:sz w:val="22"/>
          <w:szCs w:val="22"/>
        </w:rPr>
        <w:t xml:space="preserve"> de sa L</w:t>
      </w:r>
      <w:r>
        <w:rPr>
          <w:sz w:val="22"/>
          <w:szCs w:val="22"/>
        </w:rPr>
        <w:t>RVB</w:t>
      </w:r>
      <w:r w:rsidRPr="00C67EF4">
        <w:rPr>
          <w:sz w:val="22"/>
          <w:szCs w:val="22"/>
        </w:rPr>
        <w:t>, selon le calcul suivant :</w:t>
      </w:r>
    </w:p>
    <w:p w:rsidR="00C67EF4" w:rsidRDefault="00C67EF4" w:rsidP="00C67EF4">
      <w:pPr>
        <w:jc w:val="both"/>
        <w:rPr>
          <w:sz w:val="22"/>
          <w:szCs w:val="22"/>
        </w:rPr>
      </w:pPr>
      <w:r w:rsidRPr="00C67EF4">
        <w:rPr>
          <w:sz w:val="22"/>
          <w:szCs w:val="22"/>
        </w:rPr>
        <w:t xml:space="preserve">           </w:t>
      </w:r>
    </w:p>
    <w:p w:rsidR="00C67EF4" w:rsidRPr="00AB7620" w:rsidRDefault="00C67EF4" w:rsidP="00C67EF4">
      <w:pPr>
        <w:pStyle w:val="Paragraphedeliste"/>
        <w:numPr>
          <w:ilvl w:val="0"/>
          <w:numId w:val="10"/>
        </w:numPr>
        <w:jc w:val="both"/>
        <w:rPr>
          <w:sz w:val="22"/>
          <w:szCs w:val="22"/>
        </w:rPr>
      </w:pPr>
      <w:r w:rsidRPr="00AB7620">
        <w:rPr>
          <w:sz w:val="22"/>
          <w:szCs w:val="22"/>
        </w:rPr>
        <w:t xml:space="preserve">De 2 licences à 150 licences : quantité de licences </w:t>
      </w:r>
      <w:r>
        <w:rPr>
          <w:sz w:val="22"/>
          <w:szCs w:val="22"/>
        </w:rPr>
        <w:t>divisé par</w:t>
      </w:r>
      <w:r w:rsidRPr="00AB7620">
        <w:rPr>
          <w:sz w:val="22"/>
          <w:szCs w:val="22"/>
        </w:rPr>
        <w:t xml:space="preserve"> 20 + 1 </w:t>
      </w:r>
      <w:r>
        <w:rPr>
          <w:sz w:val="22"/>
          <w:szCs w:val="22"/>
        </w:rPr>
        <w:t xml:space="preserve">= X </w:t>
      </w:r>
      <w:r w:rsidRPr="00AB7620">
        <w:rPr>
          <w:sz w:val="22"/>
          <w:szCs w:val="22"/>
        </w:rPr>
        <w:t>(arrondi à l’entier le plus proche)</w:t>
      </w:r>
    </w:p>
    <w:p w:rsidR="00C67EF4" w:rsidRDefault="00C67EF4" w:rsidP="00C67EF4">
      <w:pPr>
        <w:ind w:left="1416"/>
        <w:jc w:val="both"/>
        <w:rPr>
          <w:sz w:val="22"/>
          <w:szCs w:val="22"/>
        </w:rPr>
      </w:pPr>
      <w:r w:rsidRPr="00AB7620">
        <w:rPr>
          <w:sz w:val="22"/>
          <w:szCs w:val="22"/>
          <w:u w:val="single"/>
        </w:rPr>
        <w:t>Ex pour 2 licences</w:t>
      </w:r>
      <w:r w:rsidRPr="00C67EF4">
        <w:rPr>
          <w:sz w:val="22"/>
          <w:szCs w:val="22"/>
        </w:rPr>
        <w:t xml:space="preserve"> : 2/20 + 1 = 1,1</w:t>
      </w:r>
      <w:r>
        <w:rPr>
          <w:sz w:val="22"/>
          <w:szCs w:val="22"/>
        </w:rPr>
        <w:t> ; soit 1 voix.</w:t>
      </w:r>
    </w:p>
    <w:p w:rsidR="00C67EF4" w:rsidRPr="00C67EF4" w:rsidRDefault="00C67EF4" w:rsidP="00C67EF4">
      <w:pPr>
        <w:ind w:left="1416"/>
        <w:jc w:val="both"/>
        <w:rPr>
          <w:sz w:val="22"/>
          <w:szCs w:val="22"/>
        </w:rPr>
      </w:pPr>
      <w:r w:rsidRPr="00AB7620">
        <w:rPr>
          <w:sz w:val="22"/>
          <w:szCs w:val="22"/>
          <w:u w:val="single"/>
        </w:rPr>
        <w:t>Ex pour 150 licences</w:t>
      </w:r>
      <w:r>
        <w:rPr>
          <w:sz w:val="22"/>
          <w:szCs w:val="22"/>
        </w:rPr>
        <w:t xml:space="preserve"> : 150/20 + 1 = 8,5 ; </w:t>
      </w:r>
      <w:r w:rsidRPr="00C67EF4">
        <w:rPr>
          <w:sz w:val="22"/>
          <w:szCs w:val="22"/>
        </w:rPr>
        <w:t>soit 9 voix</w:t>
      </w:r>
      <w:r>
        <w:rPr>
          <w:sz w:val="22"/>
          <w:szCs w:val="22"/>
        </w:rPr>
        <w:t>.</w:t>
      </w:r>
    </w:p>
    <w:p w:rsidR="00C67EF4" w:rsidRPr="00C67EF4" w:rsidRDefault="00C67EF4" w:rsidP="00C67EF4">
      <w:pPr>
        <w:pStyle w:val="Corpsdetexte2"/>
        <w:numPr>
          <w:ilvl w:val="0"/>
          <w:numId w:val="10"/>
        </w:numPr>
      </w:pPr>
      <w:r w:rsidRPr="00C67EF4">
        <w:t>De 150 licences à 1000 licences : quantité de licences / 50 + 5,5 (arrondi à l’entier le plus proche)</w:t>
      </w:r>
    </w:p>
    <w:p w:rsidR="00C67EF4" w:rsidRPr="00C67EF4" w:rsidRDefault="00C67EF4" w:rsidP="00C67EF4">
      <w:pPr>
        <w:ind w:left="1416"/>
        <w:jc w:val="both"/>
        <w:rPr>
          <w:sz w:val="22"/>
          <w:szCs w:val="22"/>
        </w:rPr>
      </w:pPr>
      <w:r w:rsidRPr="00AB7620">
        <w:rPr>
          <w:sz w:val="22"/>
          <w:szCs w:val="22"/>
          <w:u w:val="single"/>
        </w:rPr>
        <w:t>Ex pour 150 licences</w:t>
      </w:r>
      <w:r>
        <w:rPr>
          <w:sz w:val="22"/>
          <w:szCs w:val="22"/>
        </w:rPr>
        <w:t xml:space="preserve"> : 150/50 + 5,5 = 8,5 ; soit 9 voix.</w:t>
      </w:r>
    </w:p>
    <w:p w:rsidR="00C67EF4" w:rsidRPr="00C67EF4" w:rsidRDefault="00C67EF4" w:rsidP="00C67EF4">
      <w:pPr>
        <w:pStyle w:val="Corpsdetexte2"/>
        <w:ind w:left="1416"/>
      </w:pPr>
      <w:r w:rsidRPr="00AB7620">
        <w:rPr>
          <w:u w:val="single"/>
        </w:rPr>
        <w:t>Ex pour 1000 licences</w:t>
      </w:r>
      <w:r>
        <w:t xml:space="preserve"> : 1000/50 + 5,5 = 25,5 ; </w:t>
      </w:r>
      <w:r w:rsidRPr="00C67EF4">
        <w:t>soit 26 voix.</w:t>
      </w:r>
    </w:p>
    <w:p w:rsidR="00C67EF4" w:rsidRPr="00C67EF4" w:rsidRDefault="00C67EF4" w:rsidP="00C67EF4">
      <w:pPr>
        <w:jc w:val="both"/>
        <w:rPr>
          <w:sz w:val="22"/>
          <w:szCs w:val="22"/>
        </w:rPr>
      </w:pPr>
    </w:p>
    <w:p w:rsidR="00C67EF4" w:rsidRPr="00C67EF4" w:rsidRDefault="00C67EF4" w:rsidP="00C67EF4">
      <w:pPr>
        <w:jc w:val="both"/>
        <w:rPr>
          <w:sz w:val="22"/>
          <w:szCs w:val="22"/>
        </w:rPr>
      </w:pPr>
      <w:r w:rsidRPr="00C67EF4">
        <w:rPr>
          <w:sz w:val="22"/>
          <w:szCs w:val="22"/>
        </w:rPr>
        <w:t>Ces deux calculs procurent le barème suivant :</w:t>
      </w:r>
    </w:p>
    <w:p w:rsidR="00C67EF4" w:rsidRPr="00AB7620" w:rsidRDefault="00C67EF4" w:rsidP="00C67EF4">
      <w:pPr>
        <w:pStyle w:val="Paragraphedeliste"/>
        <w:numPr>
          <w:ilvl w:val="0"/>
          <w:numId w:val="10"/>
        </w:numPr>
        <w:jc w:val="both"/>
        <w:rPr>
          <w:sz w:val="22"/>
          <w:szCs w:val="22"/>
        </w:rPr>
      </w:pPr>
      <w:r w:rsidRPr="00AB7620">
        <w:rPr>
          <w:sz w:val="22"/>
          <w:szCs w:val="22"/>
        </w:rPr>
        <w:t xml:space="preserve">De 2 à 9 licences = 1 voix </w:t>
      </w:r>
    </w:p>
    <w:p w:rsidR="00C67EF4" w:rsidRPr="00AB7620" w:rsidRDefault="00C67EF4" w:rsidP="00C67EF4">
      <w:pPr>
        <w:pStyle w:val="Paragraphedeliste"/>
        <w:numPr>
          <w:ilvl w:val="0"/>
          <w:numId w:val="10"/>
        </w:numPr>
        <w:jc w:val="both"/>
        <w:rPr>
          <w:sz w:val="22"/>
          <w:szCs w:val="22"/>
        </w:rPr>
      </w:pPr>
      <w:r w:rsidRPr="00AB7620">
        <w:rPr>
          <w:sz w:val="22"/>
          <w:szCs w:val="22"/>
        </w:rPr>
        <w:t xml:space="preserve">De 10 à 29 licences = 2 voix </w:t>
      </w:r>
    </w:p>
    <w:p w:rsidR="00C67EF4" w:rsidRPr="00AB7620" w:rsidRDefault="00C67EF4" w:rsidP="00C67EF4">
      <w:pPr>
        <w:pStyle w:val="Paragraphedeliste"/>
        <w:numPr>
          <w:ilvl w:val="0"/>
          <w:numId w:val="10"/>
        </w:numPr>
        <w:jc w:val="both"/>
        <w:rPr>
          <w:sz w:val="22"/>
          <w:szCs w:val="22"/>
        </w:rPr>
      </w:pPr>
      <w:r w:rsidRPr="00AB7620">
        <w:rPr>
          <w:sz w:val="22"/>
          <w:szCs w:val="22"/>
        </w:rPr>
        <w:t>De 30 à 49 licences = 3 voix</w:t>
      </w:r>
    </w:p>
    <w:p w:rsidR="00C67EF4" w:rsidRPr="00AB7620" w:rsidRDefault="00C67EF4" w:rsidP="00C67EF4">
      <w:pPr>
        <w:pStyle w:val="Paragraphedeliste"/>
        <w:numPr>
          <w:ilvl w:val="0"/>
          <w:numId w:val="10"/>
        </w:numPr>
        <w:jc w:val="both"/>
        <w:rPr>
          <w:sz w:val="22"/>
          <w:szCs w:val="22"/>
        </w:rPr>
      </w:pPr>
      <w:r w:rsidRPr="00AB7620">
        <w:rPr>
          <w:sz w:val="22"/>
          <w:szCs w:val="22"/>
        </w:rPr>
        <w:t>De 50 à 69 licences = 4 voix</w:t>
      </w:r>
    </w:p>
    <w:p w:rsidR="00C67EF4" w:rsidRPr="00AB7620" w:rsidRDefault="00C67EF4" w:rsidP="00C67EF4">
      <w:pPr>
        <w:pStyle w:val="Paragraphedeliste"/>
        <w:numPr>
          <w:ilvl w:val="0"/>
          <w:numId w:val="10"/>
        </w:numPr>
        <w:jc w:val="both"/>
        <w:rPr>
          <w:sz w:val="22"/>
          <w:szCs w:val="22"/>
        </w:rPr>
      </w:pPr>
      <w:r w:rsidRPr="00AB7620">
        <w:rPr>
          <w:sz w:val="22"/>
          <w:szCs w:val="22"/>
        </w:rPr>
        <w:t>De 70 à 89 licences = 5 voix</w:t>
      </w:r>
    </w:p>
    <w:p w:rsidR="00C67EF4" w:rsidRPr="00AB7620" w:rsidRDefault="00C67EF4" w:rsidP="00C67EF4">
      <w:pPr>
        <w:pStyle w:val="Paragraphedeliste"/>
        <w:numPr>
          <w:ilvl w:val="0"/>
          <w:numId w:val="10"/>
        </w:numPr>
        <w:jc w:val="both"/>
        <w:rPr>
          <w:sz w:val="22"/>
          <w:szCs w:val="22"/>
        </w:rPr>
      </w:pPr>
      <w:r w:rsidRPr="00AB7620">
        <w:rPr>
          <w:sz w:val="22"/>
          <w:szCs w:val="22"/>
        </w:rPr>
        <w:t>De 90 à 109 licences = 6 voix</w:t>
      </w:r>
    </w:p>
    <w:p w:rsidR="00C67EF4" w:rsidRPr="00AB7620" w:rsidRDefault="00C67EF4" w:rsidP="00C67EF4">
      <w:pPr>
        <w:pStyle w:val="Paragraphedeliste"/>
        <w:numPr>
          <w:ilvl w:val="0"/>
          <w:numId w:val="10"/>
        </w:numPr>
        <w:jc w:val="both"/>
        <w:rPr>
          <w:sz w:val="22"/>
          <w:szCs w:val="22"/>
        </w:rPr>
      </w:pPr>
      <w:r w:rsidRPr="00AB7620">
        <w:rPr>
          <w:sz w:val="22"/>
          <w:szCs w:val="22"/>
        </w:rPr>
        <w:t>De 110 à 129 licences = 7 voix</w:t>
      </w:r>
    </w:p>
    <w:p w:rsidR="00C67EF4" w:rsidRPr="00AB7620" w:rsidRDefault="00C67EF4" w:rsidP="00C67EF4">
      <w:pPr>
        <w:pStyle w:val="Paragraphedeliste"/>
        <w:numPr>
          <w:ilvl w:val="0"/>
          <w:numId w:val="10"/>
        </w:numPr>
        <w:jc w:val="both"/>
        <w:rPr>
          <w:sz w:val="22"/>
          <w:szCs w:val="22"/>
        </w:rPr>
      </w:pPr>
      <w:r w:rsidRPr="00AB7620">
        <w:rPr>
          <w:sz w:val="22"/>
          <w:szCs w:val="22"/>
        </w:rPr>
        <w:t>De 130 à 149 licences = 8 voix</w:t>
      </w:r>
    </w:p>
    <w:p w:rsidR="00C67EF4" w:rsidRPr="00AB7620" w:rsidRDefault="00C67EF4" w:rsidP="00C67EF4">
      <w:pPr>
        <w:pStyle w:val="Paragraphedeliste"/>
        <w:numPr>
          <w:ilvl w:val="0"/>
          <w:numId w:val="10"/>
        </w:numPr>
        <w:jc w:val="both"/>
        <w:rPr>
          <w:sz w:val="22"/>
          <w:szCs w:val="22"/>
        </w:rPr>
      </w:pPr>
      <w:r w:rsidRPr="00AB7620">
        <w:rPr>
          <w:sz w:val="22"/>
          <w:szCs w:val="22"/>
        </w:rPr>
        <w:lastRenderedPageBreak/>
        <w:t>150 licences = 9 voix</w:t>
      </w:r>
    </w:p>
    <w:p w:rsidR="00C67EF4" w:rsidRPr="00C67EF4" w:rsidRDefault="00C67EF4" w:rsidP="00C67EF4">
      <w:pPr>
        <w:jc w:val="both"/>
        <w:rPr>
          <w:sz w:val="22"/>
          <w:szCs w:val="22"/>
        </w:rPr>
      </w:pPr>
      <w:r>
        <w:rPr>
          <w:sz w:val="22"/>
          <w:szCs w:val="22"/>
        </w:rPr>
        <w:t xml:space="preserve">Puis, </w:t>
      </w:r>
      <w:r w:rsidRPr="00C67EF4">
        <w:rPr>
          <w:sz w:val="22"/>
          <w:szCs w:val="22"/>
        </w:rPr>
        <w:t>1 voix supplémentaire par tranche de 50 licences</w:t>
      </w:r>
      <w:r>
        <w:rPr>
          <w:sz w:val="22"/>
          <w:szCs w:val="22"/>
        </w:rPr>
        <w:t> :</w:t>
      </w:r>
    </w:p>
    <w:p w:rsidR="00C67EF4" w:rsidRPr="00AB7620" w:rsidRDefault="00C67EF4" w:rsidP="00C67EF4">
      <w:pPr>
        <w:pStyle w:val="Paragraphedeliste"/>
        <w:numPr>
          <w:ilvl w:val="0"/>
          <w:numId w:val="11"/>
        </w:numPr>
        <w:jc w:val="both"/>
        <w:rPr>
          <w:sz w:val="22"/>
          <w:szCs w:val="22"/>
        </w:rPr>
      </w:pPr>
      <w:r w:rsidRPr="00AB7620">
        <w:rPr>
          <w:sz w:val="22"/>
          <w:szCs w:val="22"/>
        </w:rPr>
        <w:t>De 150 à 199 licences = 9 voix</w:t>
      </w:r>
    </w:p>
    <w:p w:rsidR="00C67EF4" w:rsidRPr="00AB7620" w:rsidRDefault="00C67EF4" w:rsidP="00C67EF4">
      <w:pPr>
        <w:pStyle w:val="Paragraphedeliste"/>
        <w:numPr>
          <w:ilvl w:val="0"/>
          <w:numId w:val="11"/>
        </w:numPr>
        <w:jc w:val="both"/>
        <w:rPr>
          <w:sz w:val="22"/>
          <w:szCs w:val="22"/>
        </w:rPr>
      </w:pPr>
      <w:r w:rsidRPr="00AB7620">
        <w:rPr>
          <w:sz w:val="22"/>
          <w:szCs w:val="22"/>
        </w:rPr>
        <w:t>De 200 à 249 licences = 10 voix</w:t>
      </w:r>
    </w:p>
    <w:p w:rsidR="00C67EF4" w:rsidRPr="00AB7620" w:rsidRDefault="00C67EF4" w:rsidP="00C67EF4">
      <w:pPr>
        <w:pStyle w:val="Paragraphedeliste"/>
        <w:numPr>
          <w:ilvl w:val="0"/>
          <w:numId w:val="11"/>
        </w:numPr>
        <w:jc w:val="both"/>
        <w:rPr>
          <w:sz w:val="22"/>
          <w:szCs w:val="22"/>
        </w:rPr>
      </w:pPr>
      <w:r w:rsidRPr="00AB7620">
        <w:rPr>
          <w:sz w:val="22"/>
          <w:szCs w:val="22"/>
        </w:rPr>
        <w:t>De 250 à 299 licences = 11 voix</w:t>
      </w:r>
    </w:p>
    <w:p w:rsidR="00C67EF4" w:rsidRPr="00AB7620" w:rsidRDefault="00C67EF4" w:rsidP="00C67EF4">
      <w:pPr>
        <w:pStyle w:val="Paragraphedeliste"/>
        <w:numPr>
          <w:ilvl w:val="0"/>
          <w:numId w:val="11"/>
        </w:numPr>
        <w:jc w:val="both"/>
        <w:rPr>
          <w:sz w:val="22"/>
          <w:szCs w:val="22"/>
        </w:rPr>
      </w:pPr>
      <w:r w:rsidRPr="00AB7620">
        <w:rPr>
          <w:sz w:val="22"/>
          <w:szCs w:val="22"/>
        </w:rPr>
        <w:t>…</w:t>
      </w:r>
    </w:p>
    <w:p w:rsidR="00C67EF4" w:rsidRPr="00AB7620" w:rsidRDefault="00C67EF4" w:rsidP="00C67EF4">
      <w:pPr>
        <w:pStyle w:val="Paragraphedeliste"/>
        <w:numPr>
          <w:ilvl w:val="0"/>
          <w:numId w:val="11"/>
        </w:numPr>
        <w:jc w:val="both"/>
        <w:rPr>
          <w:sz w:val="22"/>
          <w:szCs w:val="22"/>
        </w:rPr>
      </w:pPr>
      <w:r w:rsidRPr="00AB7620">
        <w:rPr>
          <w:sz w:val="22"/>
          <w:szCs w:val="22"/>
        </w:rPr>
        <w:t>De 550 à 599 licences = 17 voix</w:t>
      </w:r>
      <w:r>
        <w:rPr>
          <w:sz w:val="22"/>
          <w:szCs w:val="22"/>
        </w:rPr>
        <w:t>.</w:t>
      </w:r>
    </w:p>
    <w:p w:rsidR="00C67EF4" w:rsidRDefault="00C67EF4" w:rsidP="000366BC">
      <w:pPr>
        <w:jc w:val="both"/>
        <w:rPr>
          <w:b/>
          <w:sz w:val="22"/>
          <w:szCs w:val="22"/>
        </w:rPr>
      </w:pPr>
    </w:p>
    <w:p w:rsidR="000366BC" w:rsidRPr="00AD58AF" w:rsidRDefault="000366BC" w:rsidP="000366BC">
      <w:pPr>
        <w:jc w:val="both"/>
        <w:rPr>
          <w:sz w:val="22"/>
          <w:szCs w:val="22"/>
        </w:rPr>
      </w:pPr>
      <w:r w:rsidRPr="00AD58AF">
        <w:rPr>
          <w:sz w:val="22"/>
          <w:szCs w:val="22"/>
        </w:rPr>
        <w:t xml:space="preserve">Dans </w:t>
      </w:r>
      <w:r w:rsidR="00AD58AF" w:rsidRPr="00AD58AF">
        <w:rPr>
          <w:sz w:val="22"/>
          <w:szCs w:val="22"/>
        </w:rPr>
        <w:t xml:space="preserve">le cas d’une </w:t>
      </w:r>
      <w:r w:rsidR="00335FE4">
        <w:rPr>
          <w:sz w:val="22"/>
          <w:szCs w:val="22"/>
        </w:rPr>
        <w:t>Assemblée Générale</w:t>
      </w:r>
      <w:r w:rsidR="00AD58AF" w:rsidRPr="00AD58AF">
        <w:rPr>
          <w:sz w:val="22"/>
          <w:szCs w:val="22"/>
        </w:rPr>
        <w:t xml:space="preserve"> Départementale </w:t>
      </w:r>
      <w:r w:rsidRPr="00AD58AF">
        <w:rPr>
          <w:sz w:val="22"/>
          <w:szCs w:val="22"/>
          <w:u w:val="single"/>
        </w:rPr>
        <w:t>convoquée entre le 1er juillet et le 30 novembre inclus</w:t>
      </w:r>
      <w:r w:rsidR="00AD58AF" w:rsidRPr="00AD58AF">
        <w:rPr>
          <w:rStyle w:val="Appelnotedebasdep"/>
          <w:b/>
        </w:rPr>
        <w:footnoteReference w:id="1"/>
      </w:r>
      <w:r w:rsidR="00AD58AF" w:rsidRPr="00AD58AF">
        <w:rPr>
          <w:sz w:val="22"/>
          <w:szCs w:val="22"/>
        </w:rPr>
        <w:t xml:space="preserve">, </w:t>
      </w:r>
      <w:r w:rsidRPr="00AD58AF">
        <w:rPr>
          <w:sz w:val="22"/>
          <w:szCs w:val="22"/>
        </w:rPr>
        <w:t xml:space="preserve"> l’attribution du nombre de voix est :</w:t>
      </w:r>
    </w:p>
    <w:p w:rsidR="00AD58AF" w:rsidRPr="00AD58AF" w:rsidRDefault="00AD58AF" w:rsidP="00AD58AF">
      <w:pPr>
        <w:pStyle w:val="Paragraphedeliste"/>
        <w:numPr>
          <w:ilvl w:val="0"/>
          <w:numId w:val="12"/>
        </w:numPr>
        <w:jc w:val="both"/>
        <w:rPr>
          <w:sz w:val="22"/>
          <w:szCs w:val="22"/>
        </w:rPr>
      </w:pPr>
      <w:r w:rsidRPr="00AD58AF">
        <w:rPr>
          <w:sz w:val="22"/>
          <w:szCs w:val="22"/>
        </w:rPr>
        <w:t xml:space="preserve">identique à celle définie lors de la dernière </w:t>
      </w:r>
      <w:r w:rsidR="00335FE4">
        <w:rPr>
          <w:sz w:val="22"/>
          <w:szCs w:val="22"/>
        </w:rPr>
        <w:t>Assemblée Générale</w:t>
      </w:r>
      <w:r w:rsidRPr="00AD58AF">
        <w:rPr>
          <w:sz w:val="22"/>
          <w:szCs w:val="22"/>
        </w:rPr>
        <w:t xml:space="preserve"> Départementale Ordinaire annuelle </w:t>
      </w:r>
      <w:r w:rsidRPr="00AD58AF">
        <w:rPr>
          <w:b/>
          <w:sz w:val="22"/>
          <w:szCs w:val="22"/>
        </w:rPr>
        <w:t>pour les GSA affiliés de nouveau pour l’année suivante</w:t>
      </w:r>
      <w:r w:rsidRPr="00AD58AF">
        <w:rPr>
          <w:sz w:val="22"/>
          <w:szCs w:val="22"/>
        </w:rPr>
        <w:t xml:space="preserve">, </w:t>
      </w:r>
    </w:p>
    <w:p w:rsidR="00AD58AF" w:rsidRPr="00AD58AF" w:rsidRDefault="00AD58AF" w:rsidP="00AD58AF">
      <w:pPr>
        <w:pStyle w:val="Paragraphedeliste"/>
        <w:numPr>
          <w:ilvl w:val="0"/>
          <w:numId w:val="12"/>
        </w:numPr>
        <w:jc w:val="both"/>
        <w:rPr>
          <w:sz w:val="22"/>
          <w:szCs w:val="22"/>
        </w:rPr>
      </w:pPr>
      <w:r w:rsidRPr="00AD58AF">
        <w:rPr>
          <w:sz w:val="22"/>
          <w:szCs w:val="22"/>
        </w:rPr>
        <w:t xml:space="preserve">définie en fonction du nombre de licences parvenues à la FFVB 30 jours avant la date prévue pour la dite </w:t>
      </w:r>
      <w:r w:rsidR="00335FE4">
        <w:rPr>
          <w:sz w:val="22"/>
          <w:szCs w:val="22"/>
        </w:rPr>
        <w:t>Assemblée Générale</w:t>
      </w:r>
      <w:r w:rsidRPr="00AD58AF">
        <w:rPr>
          <w:sz w:val="22"/>
          <w:szCs w:val="22"/>
        </w:rPr>
        <w:t xml:space="preserve"> Départementale </w:t>
      </w:r>
      <w:r w:rsidRPr="00AD58AF">
        <w:rPr>
          <w:b/>
          <w:sz w:val="22"/>
          <w:szCs w:val="22"/>
        </w:rPr>
        <w:t>pour les GSA nouvellement affiliés</w:t>
      </w:r>
      <w:r w:rsidRPr="00AD58AF">
        <w:rPr>
          <w:sz w:val="22"/>
          <w:szCs w:val="22"/>
        </w:rPr>
        <w:t>.</w:t>
      </w:r>
    </w:p>
    <w:p w:rsidR="00AD58AF" w:rsidRPr="00AD58AF" w:rsidRDefault="00AD58AF" w:rsidP="000366BC">
      <w:pPr>
        <w:jc w:val="both"/>
        <w:rPr>
          <w:sz w:val="22"/>
          <w:szCs w:val="22"/>
        </w:rPr>
      </w:pPr>
    </w:p>
    <w:p w:rsidR="000366BC" w:rsidRPr="00AD58AF" w:rsidRDefault="00AD58AF" w:rsidP="000366BC">
      <w:pPr>
        <w:jc w:val="both"/>
        <w:rPr>
          <w:sz w:val="22"/>
          <w:szCs w:val="22"/>
        </w:rPr>
      </w:pPr>
      <w:r w:rsidRPr="00AD58AF">
        <w:rPr>
          <w:sz w:val="22"/>
          <w:szCs w:val="22"/>
        </w:rPr>
        <w:t xml:space="preserve">Dans le cas d’une </w:t>
      </w:r>
      <w:r w:rsidR="000366BC" w:rsidRPr="00AD58AF">
        <w:rPr>
          <w:sz w:val="22"/>
          <w:szCs w:val="22"/>
        </w:rPr>
        <w:t>Assemblées Générales</w:t>
      </w:r>
      <w:r w:rsidRPr="00AD58AF">
        <w:rPr>
          <w:sz w:val="22"/>
          <w:szCs w:val="22"/>
        </w:rPr>
        <w:t xml:space="preserve"> Départementale </w:t>
      </w:r>
      <w:r w:rsidR="000366BC" w:rsidRPr="00AD58AF">
        <w:rPr>
          <w:sz w:val="22"/>
          <w:szCs w:val="22"/>
          <w:u w:val="single"/>
        </w:rPr>
        <w:t xml:space="preserve">convoquée entre le 1er décembre et </w:t>
      </w:r>
      <w:r w:rsidRPr="00AD58AF">
        <w:rPr>
          <w:sz w:val="22"/>
          <w:szCs w:val="22"/>
          <w:u w:val="single"/>
        </w:rPr>
        <w:t xml:space="preserve">le </w:t>
      </w:r>
      <w:r w:rsidR="000366BC" w:rsidRPr="00AD58AF">
        <w:rPr>
          <w:sz w:val="22"/>
          <w:szCs w:val="22"/>
          <w:u w:val="single"/>
        </w:rPr>
        <w:t>30 juin inclus</w:t>
      </w:r>
      <w:r w:rsidRPr="00AD58AF">
        <w:rPr>
          <w:rStyle w:val="Appelnotedebasdep"/>
          <w:b/>
          <w:sz w:val="22"/>
          <w:szCs w:val="22"/>
        </w:rPr>
        <w:footnoteReference w:id="2"/>
      </w:r>
      <w:r w:rsidR="000366BC" w:rsidRPr="00AD58AF">
        <w:rPr>
          <w:sz w:val="22"/>
          <w:szCs w:val="22"/>
        </w:rPr>
        <w:t xml:space="preserve">, le nombre de voix attribuées aux GSA est défini en fonction du nombre de licences parvenues à la FFVB 30 jours avant la date prévue pour la dite </w:t>
      </w:r>
      <w:r w:rsidR="00335FE4">
        <w:rPr>
          <w:sz w:val="22"/>
          <w:szCs w:val="22"/>
        </w:rPr>
        <w:t>Assemblée Générale</w:t>
      </w:r>
      <w:r w:rsidRPr="00AD58AF">
        <w:rPr>
          <w:sz w:val="22"/>
          <w:szCs w:val="22"/>
        </w:rPr>
        <w:t xml:space="preserve"> Départementale</w:t>
      </w:r>
      <w:r w:rsidR="000366BC" w:rsidRPr="00AD58AF">
        <w:rPr>
          <w:sz w:val="22"/>
          <w:szCs w:val="22"/>
        </w:rPr>
        <w:t>.</w:t>
      </w:r>
    </w:p>
    <w:p w:rsidR="00AD58AF" w:rsidRDefault="00AD58AF" w:rsidP="00AD58AF">
      <w:pPr>
        <w:pStyle w:val="Corpsdetexte2"/>
      </w:pPr>
    </w:p>
    <w:p w:rsidR="00AD58AF" w:rsidRPr="006B1807" w:rsidRDefault="00AD58AF" w:rsidP="00AD58AF">
      <w:pPr>
        <w:jc w:val="both"/>
        <w:rPr>
          <w:sz w:val="22"/>
          <w:szCs w:val="22"/>
        </w:rPr>
      </w:pPr>
      <w:r w:rsidRPr="002B026A">
        <w:rPr>
          <w:sz w:val="22"/>
          <w:szCs w:val="22"/>
          <w:u w:val="single"/>
        </w:rPr>
        <w:t>Dans les deux cas</w:t>
      </w:r>
      <w:r>
        <w:rPr>
          <w:sz w:val="22"/>
          <w:szCs w:val="22"/>
        </w:rPr>
        <w:t>, l</w:t>
      </w:r>
      <w:r w:rsidRPr="006B1807">
        <w:rPr>
          <w:sz w:val="22"/>
          <w:szCs w:val="22"/>
        </w:rPr>
        <w:t xml:space="preserve">e nombre de voix dont dispose chaque GSA est détenu par un seul représentant mandaté à cet effet par le GSA. </w:t>
      </w:r>
    </w:p>
    <w:p w:rsidR="000366BC" w:rsidRPr="005A7E33" w:rsidRDefault="000366BC" w:rsidP="000366BC">
      <w:pPr>
        <w:jc w:val="both"/>
        <w:rPr>
          <w:sz w:val="22"/>
          <w:szCs w:val="22"/>
        </w:rPr>
      </w:pPr>
    </w:p>
    <w:p w:rsidR="000366BC" w:rsidRPr="005A7E33" w:rsidRDefault="000366BC" w:rsidP="00AD58AF">
      <w:pPr>
        <w:ind w:firstLine="708"/>
        <w:jc w:val="both"/>
        <w:rPr>
          <w:b/>
        </w:rPr>
      </w:pPr>
      <w:bookmarkStart w:id="1" w:name="_Toc287957194"/>
      <w:bookmarkEnd w:id="1"/>
      <w:r w:rsidRPr="00AD58AF">
        <w:rPr>
          <w:sz w:val="22"/>
          <w:szCs w:val="22"/>
          <w:u w:val="single"/>
        </w:rPr>
        <w:t>ARTICLE 6.3</w:t>
      </w:r>
      <w:r w:rsidR="00AD58AF">
        <w:rPr>
          <w:sz w:val="22"/>
          <w:szCs w:val="22"/>
          <w:u w:val="single"/>
        </w:rPr>
        <w:t xml:space="preserve"> -</w:t>
      </w:r>
      <w:r w:rsidRPr="00AD58AF">
        <w:rPr>
          <w:sz w:val="22"/>
          <w:szCs w:val="22"/>
          <w:u w:val="single"/>
        </w:rPr>
        <w:t xml:space="preserve"> CONVOCATION ET ORDRE DU JOUR</w:t>
      </w:r>
    </w:p>
    <w:p w:rsidR="000366BC" w:rsidRPr="005A7E33" w:rsidRDefault="000366BC" w:rsidP="000366BC">
      <w:pPr>
        <w:jc w:val="both"/>
        <w:rPr>
          <w:sz w:val="22"/>
          <w:szCs w:val="22"/>
        </w:rPr>
      </w:pPr>
    </w:p>
    <w:p w:rsidR="00AD58AF" w:rsidRDefault="00AD58AF" w:rsidP="00FF388F">
      <w:pPr>
        <w:ind w:left="708" w:firstLine="708"/>
        <w:jc w:val="both"/>
        <w:rPr>
          <w:sz w:val="22"/>
          <w:szCs w:val="22"/>
          <w:u w:val="single"/>
        </w:rPr>
      </w:pPr>
      <w:r>
        <w:rPr>
          <w:sz w:val="22"/>
          <w:szCs w:val="22"/>
          <w:u w:val="single"/>
        </w:rPr>
        <w:t>6.3.1. Statutaire et Elective</w:t>
      </w:r>
    </w:p>
    <w:p w:rsidR="00AD58AF" w:rsidRDefault="00AD58AF" w:rsidP="000366BC">
      <w:pPr>
        <w:jc w:val="both"/>
        <w:rPr>
          <w:sz w:val="22"/>
          <w:szCs w:val="22"/>
          <w:u w:val="single"/>
        </w:rPr>
      </w:pPr>
    </w:p>
    <w:p w:rsidR="000366BC" w:rsidRPr="005A7E33" w:rsidRDefault="00AD58AF" w:rsidP="000366BC">
      <w:pPr>
        <w:jc w:val="both"/>
        <w:rPr>
          <w:sz w:val="22"/>
          <w:szCs w:val="22"/>
        </w:rPr>
      </w:pPr>
      <w:r w:rsidRPr="00AD58AF">
        <w:rPr>
          <w:b/>
          <w:sz w:val="22"/>
          <w:szCs w:val="22"/>
        </w:rPr>
        <w:t>L’</w:t>
      </w:r>
      <w:r w:rsidR="00335FE4">
        <w:rPr>
          <w:b/>
          <w:sz w:val="22"/>
          <w:szCs w:val="22"/>
        </w:rPr>
        <w:t>Assemblée Générale</w:t>
      </w:r>
      <w:r w:rsidRPr="00AD58AF">
        <w:rPr>
          <w:b/>
          <w:sz w:val="22"/>
          <w:szCs w:val="22"/>
        </w:rPr>
        <w:t xml:space="preserve"> D</w:t>
      </w:r>
      <w:r w:rsidR="000366BC" w:rsidRPr="00AD58AF">
        <w:rPr>
          <w:b/>
          <w:sz w:val="22"/>
          <w:szCs w:val="22"/>
        </w:rPr>
        <w:t xml:space="preserve">épartementale se réunit à titre </w:t>
      </w:r>
      <w:r>
        <w:rPr>
          <w:b/>
          <w:sz w:val="22"/>
          <w:szCs w:val="22"/>
        </w:rPr>
        <w:t>O</w:t>
      </w:r>
      <w:r w:rsidR="000366BC" w:rsidRPr="00AD58AF">
        <w:rPr>
          <w:b/>
          <w:sz w:val="22"/>
          <w:szCs w:val="22"/>
        </w:rPr>
        <w:t xml:space="preserve">rdinaire </w:t>
      </w:r>
      <w:r w:rsidRPr="00AD58AF">
        <w:rPr>
          <w:sz w:val="22"/>
          <w:szCs w:val="22"/>
        </w:rPr>
        <w:t>(</w:t>
      </w:r>
      <w:r w:rsidR="000366BC" w:rsidRPr="00AD58AF">
        <w:rPr>
          <w:sz w:val="22"/>
          <w:szCs w:val="22"/>
        </w:rPr>
        <w:t>ou</w:t>
      </w:r>
      <w:r w:rsidRPr="00AD58AF">
        <w:rPr>
          <w:sz w:val="22"/>
          <w:szCs w:val="22"/>
        </w:rPr>
        <w:t xml:space="preserve"> dite</w:t>
      </w:r>
      <w:r w:rsidR="000366BC" w:rsidRPr="00AD58AF">
        <w:rPr>
          <w:sz w:val="22"/>
          <w:szCs w:val="22"/>
        </w:rPr>
        <w:t xml:space="preserve"> statutaire</w:t>
      </w:r>
      <w:r w:rsidRPr="00AD58AF">
        <w:rPr>
          <w:sz w:val="22"/>
          <w:szCs w:val="22"/>
        </w:rPr>
        <w:t>),</w:t>
      </w:r>
      <w:r w:rsidR="000366BC" w:rsidRPr="005A7E33">
        <w:rPr>
          <w:sz w:val="22"/>
          <w:szCs w:val="22"/>
        </w:rPr>
        <w:t xml:space="preserve"> au moins une fois par an, sur convocation du Président du CDVB, à la date </w:t>
      </w:r>
      <w:r w:rsidR="000366BC" w:rsidRPr="00AD58AF">
        <w:rPr>
          <w:sz w:val="22"/>
          <w:szCs w:val="22"/>
        </w:rPr>
        <w:t>fixée par le Bure</w:t>
      </w:r>
      <w:r w:rsidRPr="00AD58AF">
        <w:rPr>
          <w:sz w:val="22"/>
          <w:szCs w:val="22"/>
        </w:rPr>
        <w:t>au Directeur Départemental</w:t>
      </w:r>
      <w:r w:rsidR="000366BC" w:rsidRPr="00AD58AF">
        <w:rPr>
          <w:sz w:val="22"/>
          <w:szCs w:val="22"/>
        </w:rPr>
        <w:t>.</w:t>
      </w:r>
    </w:p>
    <w:p w:rsidR="00AD58AF" w:rsidRDefault="00AD58AF" w:rsidP="000366BC">
      <w:pPr>
        <w:jc w:val="both"/>
        <w:rPr>
          <w:sz w:val="22"/>
          <w:szCs w:val="22"/>
        </w:rPr>
      </w:pPr>
    </w:p>
    <w:p w:rsidR="000366BC" w:rsidRPr="005A7E33" w:rsidRDefault="000366BC" w:rsidP="000366BC">
      <w:pPr>
        <w:jc w:val="both"/>
        <w:rPr>
          <w:sz w:val="22"/>
          <w:szCs w:val="22"/>
        </w:rPr>
      </w:pPr>
      <w:r w:rsidRPr="00AD58AF">
        <w:rPr>
          <w:b/>
          <w:sz w:val="22"/>
          <w:szCs w:val="22"/>
        </w:rPr>
        <w:t>L’</w:t>
      </w:r>
      <w:r w:rsidR="00335FE4">
        <w:rPr>
          <w:b/>
          <w:sz w:val="22"/>
          <w:szCs w:val="22"/>
        </w:rPr>
        <w:t>Assemblée Générale</w:t>
      </w:r>
      <w:r w:rsidR="00AD58AF" w:rsidRPr="00AD58AF">
        <w:rPr>
          <w:b/>
          <w:sz w:val="22"/>
          <w:szCs w:val="22"/>
        </w:rPr>
        <w:t xml:space="preserve"> D</w:t>
      </w:r>
      <w:r w:rsidRPr="00AD58AF">
        <w:rPr>
          <w:b/>
          <w:sz w:val="22"/>
          <w:szCs w:val="22"/>
        </w:rPr>
        <w:t>éparteme</w:t>
      </w:r>
      <w:r w:rsidR="00AD58AF">
        <w:rPr>
          <w:b/>
          <w:sz w:val="22"/>
          <w:szCs w:val="22"/>
        </w:rPr>
        <w:t>ntale peut être réunie à titre E</w:t>
      </w:r>
      <w:r w:rsidRPr="00AD58AF">
        <w:rPr>
          <w:b/>
          <w:sz w:val="22"/>
          <w:szCs w:val="22"/>
        </w:rPr>
        <w:t>lectif</w:t>
      </w:r>
      <w:r w:rsidRPr="005A7E33">
        <w:rPr>
          <w:sz w:val="22"/>
          <w:szCs w:val="22"/>
        </w:rPr>
        <w:t xml:space="preserve"> pour le renouvellement statutaire du Bureau Directeur </w:t>
      </w:r>
      <w:r w:rsidR="00AD58AF">
        <w:rPr>
          <w:sz w:val="22"/>
          <w:szCs w:val="22"/>
        </w:rPr>
        <w:t xml:space="preserve">Départemental </w:t>
      </w:r>
      <w:r w:rsidRPr="005A7E33">
        <w:rPr>
          <w:sz w:val="22"/>
          <w:szCs w:val="22"/>
        </w:rPr>
        <w:t xml:space="preserve">ou quand le mandat </w:t>
      </w:r>
      <w:r w:rsidR="00AD58AF">
        <w:rPr>
          <w:sz w:val="22"/>
          <w:szCs w:val="22"/>
        </w:rPr>
        <w:t>de ce dernier</w:t>
      </w:r>
      <w:r w:rsidRPr="005A7E33">
        <w:rPr>
          <w:sz w:val="22"/>
          <w:szCs w:val="22"/>
        </w:rPr>
        <w:t xml:space="preserve"> ne va pas jusqu’à son terme.</w:t>
      </w:r>
    </w:p>
    <w:p w:rsidR="00AD58AF" w:rsidRDefault="00AD58AF" w:rsidP="000366BC">
      <w:pPr>
        <w:jc w:val="both"/>
        <w:rPr>
          <w:sz w:val="22"/>
          <w:szCs w:val="22"/>
        </w:rPr>
      </w:pPr>
    </w:p>
    <w:p w:rsidR="00FF388F" w:rsidRDefault="000366BC" w:rsidP="00FF388F">
      <w:pPr>
        <w:pStyle w:val="Corpsdetexte2"/>
      </w:pPr>
      <w:r w:rsidRPr="005A7E33">
        <w:t xml:space="preserve">La date et le lieu où se tiendra cette </w:t>
      </w:r>
      <w:r w:rsidR="00335FE4">
        <w:t>Assemblée Générale</w:t>
      </w:r>
      <w:r w:rsidR="00FF388F">
        <w:t xml:space="preserve"> Départementale O</w:t>
      </w:r>
      <w:r w:rsidRPr="005A7E33">
        <w:t xml:space="preserve">rdinaire sont fixés par le </w:t>
      </w:r>
      <w:r w:rsidRPr="00FF388F">
        <w:t>Bureau Directeur départemental</w:t>
      </w:r>
      <w:r w:rsidR="00FF388F">
        <w:t xml:space="preserve">. Ils </w:t>
      </w:r>
      <w:r w:rsidRPr="005A7E33">
        <w:t xml:space="preserve">doivent être notifiés aux GSA par le Secrétaire Général du CDVB, </w:t>
      </w:r>
      <w:r w:rsidR="00F646E0">
        <w:t xml:space="preserve">21 jours </w:t>
      </w:r>
      <w:r w:rsidRPr="005A7E33">
        <w:t>au moins avant la date de l’</w:t>
      </w:r>
      <w:r w:rsidR="00335FE4">
        <w:t>Assemblée Générale</w:t>
      </w:r>
      <w:r w:rsidRPr="005A7E33">
        <w:t xml:space="preserve"> départementale.</w:t>
      </w:r>
    </w:p>
    <w:p w:rsidR="000366BC" w:rsidRPr="005A7E33" w:rsidRDefault="000366BC" w:rsidP="000366BC">
      <w:pPr>
        <w:jc w:val="both"/>
        <w:rPr>
          <w:sz w:val="22"/>
          <w:szCs w:val="22"/>
        </w:rPr>
      </w:pPr>
      <w:r w:rsidRPr="005A7E33">
        <w:rPr>
          <w:sz w:val="22"/>
          <w:szCs w:val="22"/>
        </w:rPr>
        <w:t>Elle est convoquée par le Président du CDVB au moins 14 jours avant la date de l’</w:t>
      </w:r>
      <w:r w:rsidR="00335FE4">
        <w:rPr>
          <w:sz w:val="22"/>
          <w:szCs w:val="22"/>
        </w:rPr>
        <w:t>Assemblée Générale</w:t>
      </w:r>
      <w:r w:rsidRPr="005A7E33">
        <w:rPr>
          <w:sz w:val="22"/>
          <w:szCs w:val="22"/>
        </w:rPr>
        <w:t xml:space="preserve"> départementale.</w:t>
      </w:r>
    </w:p>
    <w:p w:rsidR="000366BC" w:rsidRPr="005A7E33" w:rsidRDefault="000366BC" w:rsidP="000366BC">
      <w:pPr>
        <w:jc w:val="both"/>
        <w:rPr>
          <w:sz w:val="22"/>
          <w:szCs w:val="22"/>
        </w:rPr>
      </w:pPr>
    </w:p>
    <w:p w:rsidR="00FF388F" w:rsidRDefault="00FF388F" w:rsidP="00FF388F">
      <w:pPr>
        <w:ind w:left="708" w:firstLine="708"/>
        <w:jc w:val="both"/>
        <w:rPr>
          <w:sz w:val="22"/>
          <w:szCs w:val="22"/>
          <w:u w:val="single"/>
        </w:rPr>
      </w:pPr>
      <w:r>
        <w:rPr>
          <w:sz w:val="22"/>
          <w:szCs w:val="22"/>
          <w:u w:val="single"/>
        </w:rPr>
        <w:t>6.3.2. Extraordinaire</w:t>
      </w:r>
    </w:p>
    <w:p w:rsidR="00FF388F" w:rsidRDefault="00FF388F" w:rsidP="000366BC">
      <w:pPr>
        <w:jc w:val="both"/>
        <w:rPr>
          <w:sz w:val="22"/>
          <w:szCs w:val="22"/>
          <w:u w:val="single"/>
        </w:rPr>
      </w:pPr>
    </w:p>
    <w:p w:rsidR="000366BC" w:rsidRPr="005A7E33" w:rsidRDefault="000366BC" w:rsidP="000366BC">
      <w:pPr>
        <w:jc w:val="both"/>
        <w:rPr>
          <w:sz w:val="22"/>
          <w:szCs w:val="22"/>
        </w:rPr>
      </w:pPr>
      <w:r w:rsidRPr="00FF388F">
        <w:rPr>
          <w:b/>
          <w:sz w:val="22"/>
          <w:szCs w:val="22"/>
        </w:rPr>
        <w:t>L’</w:t>
      </w:r>
      <w:r w:rsidR="00335FE4">
        <w:rPr>
          <w:b/>
          <w:sz w:val="22"/>
          <w:szCs w:val="22"/>
        </w:rPr>
        <w:t>Assemblée Générale</w:t>
      </w:r>
      <w:r w:rsidRPr="00FF388F">
        <w:rPr>
          <w:b/>
          <w:sz w:val="22"/>
          <w:szCs w:val="22"/>
        </w:rPr>
        <w:t xml:space="preserve"> </w:t>
      </w:r>
      <w:r w:rsidR="00FF388F" w:rsidRPr="00FF388F">
        <w:rPr>
          <w:b/>
          <w:sz w:val="22"/>
          <w:szCs w:val="22"/>
        </w:rPr>
        <w:t>Départementale</w:t>
      </w:r>
      <w:r w:rsidRPr="00FF388F">
        <w:rPr>
          <w:b/>
          <w:sz w:val="22"/>
          <w:szCs w:val="22"/>
        </w:rPr>
        <w:t xml:space="preserve"> doit se réunir à titre Extraordinaire,</w:t>
      </w:r>
      <w:r w:rsidRPr="005A7E33">
        <w:rPr>
          <w:sz w:val="22"/>
          <w:szCs w:val="22"/>
        </w:rPr>
        <w:t xml:space="preserve"> dans un délai maximum de 40 jours </w:t>
      </w:r>
      <w:r w:rsidR="00FF388F" w:rsidRPr="005A7E33">
        <w:rPr>
          <w:sz w:val="22"/>
          <w:szCs w:val="22"/>
        </w:rPr>
        <w:t>au-delà</w:t>
      </w:r>
      <w:r w:rsidRPr="005A7E33">
        <w:rPr>
          <w:sz w:val="22"/>
          <w:szCs w:val="22"/>
        </w:rPr>
        <w:t xml:space="preserve"> de la date de demande de convocation chaque fois que celle-ci est demandée :</w:t>
      </w:r>
    </w:p>
    <w:p w:rsidR="000366BC" w:rsidRPr="00FF388F" w:rsidRDefault="000366BC" w:rsidP="00FF388F">
      <w:pPr>
        <w:pStyle w:val="Paragraphedeliste"/>
        <w:numPr>
          <w:ilvl w:val="0"/>
          <w:numId w:val="12"/>
        </w:numPr>
        <w:jc w:val="both"/>
        <w:rPr>
          <w:sz w:val="22"/>
          <w:szCs w:val="22"/>
        </w:rPr>
      </w:pPr>
      <w:r w:rsidRPr="00FF388F">
        <w:rPr>
          <w:sz w:val="22"/>
          <w:szCs w:val="22"/>
        </w:rPr>
        <w:t>par les deux-tiers de son B</w:t>
      </w:r>
      <w:r w:rsidR="00FF388F" w:rsidRPr="00FF388F">
        <w:rPr>
          <w:sz w:val="22"/>
          <w:szCs w:val="22"/>
        </w:rPr>
        <w:t>ureau Directeur Départemental</w:t>
      </w:r>
      <w:r w:rsidRPr="00FF388F">
        <w:rPr>
          <w:sz w:val="22"/>
          <w:szCs w:val="22"/>
        </w:rPr>
        <w:t>,</w:t>
      </w:r>
    </w:p>
    <w:p w:rsidR="00FF388F" w:rsidRPr="00FF388F" w:rsidRDefault="000366BC" w:rsidP="00FF388F">
      <w:pPr>
        <w:pStyle w:val="Paragraphedeliste"/>
        <w:numPr>
          <w:ilvl w:val="0"/>
          <w:numId w:val="12"/>
        </w:numPr>
        <w:jc w:val="both"/>
        <w:rPr>
          <w:sz w:val="22"/>
          <w:szCs w:val="22"/>
        </w:rPr>
      </w:pPr>
      <w:r w:rsidRPr="00FF388F">
        <w:rPr>
          <w:sz w:val="22"/>
          <w:szCs w:val="22"/>
        </w:rPr>
        <w:t>par au moins un tiers de ses G</w:t>
      </w:r>
      <w:r w:rsidR="00FF388F" w:rsidRPr="00FF388F">
        <w:rPr>
          <w:sz w:val="22"/>
          <w:szCs w:val="22"/>
        </w:rPr>
        <w:t>SA</w:t>
      </w:r>
      <w:r w:rsidRPr="00FF388F">
        <w:rPr>
          <w:sz w:val="22"/>
          <w:szCs w:val="22"/>
        </w:rPr>
        <w:t xml:space="preserve"> représentant au moins le tiers des voix de la dernière </w:t>
      </w:r>
      <w:r w:rsidR="00335FE4">
        <w:rPr>
          <w:sz w:val="22"/>
          <w:szCs w:val="22"/>
        </w:rPr>
        <w:t>Assemblée Générale</w:t>
      </w:r>
      <w:r w:rsidR="00FF388F" w:rsidRPr="00FF388F">
        <w:rPr>
          <w:sz w:val="22"/>
          <w:szCs w:val="22"/>
        </w:rPr>
        <w:t xml:space="preserve"> Départementale Ordinaire.</w:t>
      </w:r>
    </w:p>
    <w:p w:rsidR="000366BC" w:rsidRPr="005A7E33" w:rsidRDefault="00FF388F" w:rsidP="00FF388F">
      <w:pPr>
        <w:pStyle w:val="Corpsdetexte2"/>
      </w:pPr>
      <w:r>
        <w:t xml:space="preserve">Cette </w:t>
      </w:r>
      <w:r w:rsidR="000366BC" w:rsidRPr="005A7E33">
        <w:t>demande effectuée selon la procédure définie par le Règlement Intérieur.</w:t>
      </w:r>
    </w:p>
    <w:p w:rsidR="00FF388F" w:rsidRDefault="00FF388F" w:rsidP="000366BC">
      <w:pPr>
        <w:jc w:val="both"/>
        <w:rPr>
          <w:sz w:val="22"/>
          <w:szCs w:val="22"/>
        </w:rPr>
      </w:pPr>
    </w:p>
    <w:p w:rsidR="000366BC" w:rsidRPr="005A7E33" w:rsidRDefault="000366BC" w:rsidP="000366BC">
      <w:pPr>
        <w:jc w:val="both"/>
        <w:rPr>
          <w:sz w:val="22"/>
          <w:szCs w:val="22"/>
        </w:rPr>
      </w:pPr>
      <w:r w:rsidRPr="005A7E33">
        <w:rPr>
          <w:sz w:val="22"/>
          <w:szCs w:val="22"/>
        </w:rPr>
        <w:t xml:space="preserve">La date et le lieu où se tiendra cette </w:t>
      </w:r>
      <w:r w:rsidR="00335FE4">
        <w:rPr>
          <w:sz w:val="22"/>
          <w:szCs w:val="22"/>
        </w:rPr>
        <w:t>Assemblée Générale</w:t>
      </w:r>
      <w:r w:rsidRPr="005A7E33">
        <w:rPr>
          <w:sz w:val="22"/>
          <w:szCs w:val="22"/>
        </w:rPr>
        <w:t xml:space="preserve"> </w:t>
      </w:r>
      <w:r w:rsidR="00FF388F">
        <w:rPr>
          <w:sz w:val="22"/>
          <w:szCs w:val="22"/>
        </w:rPr>
        <w:t>Départementale Extraordinaire</w:t>
      </w:r>
      <w:r w:rsidRPr="005A7E33">
        <w:rPr>
          <w:sz w:val="22"/>
          <w:szCs w:val="22"/>
        </w:rPr>
        <w:t xml:space="preserve"> sont fixés par le B</w:t>
      </w:r>
      <w:r w:rsidR="00FF388F">
        <w:rPr>
          <w:sz w:val="22"/>
          <w:szCs w:val="22"/>
        </w:rPr>
        <w:t xml:space="preserve">ureau Directeur Départemental. Ils </w:t>
      </w:r>
      <w:r w:rsidRPr="005A7E33">
        <w:rPr>
          <w:sz w:val="22"/>
          <w:szCs w:val="22"/>
        </w:rPr>
        <w:t xml:space="preserve">doivent être notifiés aux GSA par le Secrétaire Général </w:t>
      </w:r>
      <w:r w:rsidR="00FF388F">
        <w:rPr>
          <w:sz w:val="22"/>
          <w:szCs w:val="22"/>
        </w:rPr>
        <w:t>Départemental</w:t>
      </w:r>
      <w:r w:rsidRPr="005A7E33">
        <w:rPr>
          <w:sz w:val="22"/>
          <w:szCs w:val="22"/>
        </w:rPr>
        <w:t xml:space="preserve"> </w:t>
      </w:r>
      <w:r w:rsidR="00F646E0">
        <w:rPr>
          <w:sz w:val="22"/>
          <w:szCs w:val="22"/>
        </w:rPr>
        <w:t>21 jours</w:t>
      </w:r>
      <w:r w:rsidRPr="005A7E33">
        <w:rPr>
          <w:sz w:val="22"/>
          <w:szCs w:val="22"/>
        </w:rPr>
        <w:t xml:space="preserve"> au moins avant la date de l’</w:t>
      </w:r>
      <w:r w:rsidR="00335FE4">
        <w:rPr>
          <w:sz w:val="22"/>
          <w:szCs w:val="22"/>
        </w:rPr>
        <w:t>Assemblée Générale</w:t>
      </w:r>
      <w:r w:rsidR="00FF388F">
        <w:rPr>
          <w:sz w:val="22"/>
          <w:szCs w:val="22"/>
        </w:rPr>
        <w:t xml:space="preserve"> Départementale, </w:t>
      </w:r>
      <w:r w:rsidRPr="005A7E33">
        <w:rPr>
          <w:sz w:val="22"/>
          <w:szCs w:val="22"/>
        </w:rPr>
        <w:t xml:space="preserve">puis convoquée par le Secrétaire Général </w:t>
      </w:r>
      <w:r w:rsidR="00FF388F">
        <w:rPr>
          <w:sz w:val="22"/>
          <w:szCs w:val="22"/>
        </w:rPr>
        <w:t>Départemental</w:t>
      </w:r>
      <w:r w:rsidRPr="005A7E33">
        <w:rPr>
          <w:sz w:val="22"/>
          <w:szCs w:val="22"/>
        </w:rPr>
        <w:t xml:space="preserve"> au moins 14 jours </w:t>
      </w:r>
      <w:r w:rsidR="00FF388F">
        <w:rPr>
          <w:sz w:val="22"/>
          <w:szCs w:val="22"/>
        </w:rPr>
        <w:t>avant la date retenue par le Bureau Directeur Départemental</w:t>
      </w:r>
      <w:r w:rsidRPr="005A7E33">
        <w:rPr>
          <w:sz w:val="22"/>
          <w:szCs w:val="22"/>
        </w:rPr>
        <w:t>.</w:t>
      </w:r>
    </w:p>
    <w:p w:rsidR="000366BC" w:rsidRPr="005A7E33" w:rsidRDefault="000366BC" w:rsidP="000366BC">
      <w:pPr>
        <w:jc w:val="both"/>
        <w:rPr>
          <w:sz w:val="22"/>
          <w:szCs w:val="22"/>
        </w:rPr>
      </w:pPr>
    </w:p>
    <w:p w:rsidR="00FF388F" w:rsidRDefault="00FF388F" w:rsidP="00FF388F">
      <w:pPr>
        <w:ind w:left="708" w:firstLine="708"/>
        <w:jc w:val="both"/>
        <w:rPr>
          <w:sz w:val="22"/>
          <w:szCs w:val="22"/>
          <w:u w:val="single"/>
        </w:rPr>
      </w:pPr>
      <w:r>
        <w:rPr>
          <w:sz w:val="22"/>
          <w:szCs w:val="22"/>
          <w:u w:val="single"/>
        </w:rPr>
        <w:t>6.3.3. Demande FFVB</w:t>
      </w:r>
    </w:p>
    <w:p w:rsidR="00FF388F" w:rsidRDefault="00FF388F" w:rsidP="000366BC">
      <w:pPr>
        <w:jc w:val="both"/>
        <w:rPr>
          <w:sz w:val="22"/>
          <w:szCs w:val="22"/>
          <w:u w:val="single"/>
        </w:rPr>
      </w:pPr>
    </w:p>
    <w:p w:rsidR="00FF388F" w:rsidRDefault="000366BC" w:rsidP="00FF388F">
      <w:pPr>
        <w:pStyle w:val="Corpsdetexte2"/>
      </w:pPr>
      <w:r w:rsidRPr="005A7E33">
        <w:t>L’</w:t>
      </w:r>
      <w:r w:rsidR="00335FE4">
        <w:t>Assemblée Générale</w:t>
      </w:r>
      <w:r w:rsidRPr="005A7E33">
        <w:t xml:space="preserve"> du C</w:t>
      </w:r>
      <w:r w:rsidR="00FF388F">
        <w:t>DVB doit également se réunir</w:t>
      </w:r>
      <w:r w:rsidRPr="005A7E33">
        <w:t xml:space="preserve"> à titre Extraordinaire chaque fois que sa convocation est demandée par le Co</w:t>
      </w:r>
      <w:r w:rsidR="00FF388F">
        <w:t>nseil d'Administration Fédéral </w:t>
      </w:r>
      <w:r w:rsidRPr="00FF388F">
        <w:t xml:space="preserve">ou par les deux tiers du Comité Directeur Régional de sa LRVB. </w:t>
      </w:r>
    </w:p>
    <w:p w:rsidR="00FF388F" w:rsidRPr="00FF388F" w:rsidRDefault="00FF388F" w:rsidP="000366BC">
      <w:pPr>
        <w:jc w:val="both"/>
        <w:rPr>
          <w:sz w:val="22"/>
          <w:szCs w:val="22"/>
        </w:rPr>
      </w:pPr>
    </w:p>
    <w:p w:rsidR="000366BC" w:rsidRPr="00FF388F" w:rsidRDefault="000366BC" w:rsidP="000366BC">
      <w:pPr>
        <w:jc w:val="both"/>
        <w:rPr>
          <w:sz w:val="22"/>
          <w:szCs w:val="22"/>
        </w:rPr>
      </w:pPr>
      <w:r w:rsidRPr="00FF388F">
        <w:rPr>
          <w:sz w:val="22"/>
          <w:szCs w:val="22"/>
        </w:rPr>
        <w:t>Dans ces</w:t>
      </w:r>
      <w:r w:rsidR="00FF388F" w:rsidRPr="00FF388F">
        <w:rPr>
          <w:sz w:val="22"/>
          <w:szCs w:val="22"/>
        </w:rPr>
        <w:t xml:space="preserve"> deux cas, le Conseil d’Administration F</w:t>
      </w:r>
      <w:r w:rsidRPr="00FF388F">
        <w:rPr>
          <w:sz w:val="22"/>
          <w:szCs w:val="22"/>
        </w:rPr>
        <w:t>édéral ou le Comité Directeur</w:t>
      </w:r>
      <w:r w:rsidR="00FF388F" w:rsidRPr="00FF388F">
        <w:rPr>
          <w:sz w:val="22"/>
          <w:szCs w:val="22"/>
        </w:rPr>
        <w:t xml:space="preserve"> R</w:t>
      </w:r>
      <w:r w:rsidRPr="00FF388F">
        <w:rPr>
          <w:sz w:val="22"/>
          <w:szCs w:val="22"/>
        </w:rPr>
        <w:t xml:space="preserve">égional en fixe la date et l’ordre du jour. Le Secrétaire Général </w:t>
      </w:r>
      <w:r w:rsidR="00FF388F" w:rsidRPr="00FF388F">
        <w:rPr>
          <w:sz w:val="22"/>
          <w:szCs w:val="22"/>
        </w:rPr>
        <w:t>Départemental</w:t>
      </w:r>
      <w:r w:rsidRPr="00FF388F">
        <w:rPr>
          <w:sz w:val="22"/>
          <w:szCs w:val="22"/>
        </w:rPr>
        <w:t xml:space="preserve"> détermine le lieu de cette </w:t>
      </w:r>
      <w:r w:rsidR="00335FE4">
        <w:rPr>
          <w:sz w:val="22"/>
          <w:szCs w:val="22"/>
        </w:rPr>
        <w:t>Assemblée Générale</w:t>
      </w:r>
      <w:r w:rsidR="00FF388F" w:rsidRPr="00FF388F">
        <w:rPr>
          <w:sz w:val="22"/>
          <w:szCs w:val="22"/>
        </w:rPr>
        <w:t xml:space="preserve"> Extraordinaire et procède</w:t>
      </w:r>
      <w:r w:rsidRPr="00FF388F">
        <w:rPr>
          <w:sz w:val="22"/>
          <w:szCs w:val="22"/>
        </w:rPr>
        <w:t xml:space="preserve"> </w:t>
      </w:r>
      <w:r w:rsidR="00FF388F" w:rsidRPr="00FF388F">
        <w:rPr>
          <w:sz w:val="22"/>
          <w:szCs w:val="22"/>
        </w:rPr>
        <w:t xml:space="preserve">à la convocation des GSA </w:t>
      </w:r>
      <w:r w:rsidRPr="00FF388F">
        <w:rPr>
          <w:sz w:val="22"/>
          <w:szCs w:val="22"/>
        </w:rPr>
        <w:t xml:space="preserve">dans les 48 heures </w:t>
      </w:r>
      <w:r w:rsidR="00FF388F" w:rsidRPr="00FF388F">
        <w:rPr>
          <w:sz w:val="22"/>
          <w:szCs w:val="22"/>
        </w:rPr>
        <w:t>postérieurement à</w:t>
      </w:r>
      <w:r w:rsidRPr="00FF388F">
        <w:rPr>
          <w:sz w:val="22"/>
          <w:szCs w:val="22"/>
        </w:rPr>
        <w:t xml:space="preserve"> la notification de la décision fédérale ou régionale</w:t>
      </w:r>
      <w:r w:rsidR="00FF388F" w:rsidRPr="00FF388F">
        <w:rPr>
          <w:sz w:val="22"/>
          <w:szCs w:val="22"/>
        </w:rPr>
        <w:t>.</w:t>
      </w:r>
      <w:r w:rsidRPr="00FF388F">
        <w:rPr>
          <w:sz w:val="22"/>
          <w:szCs w:val="22"/>
        </w:rPr>
        <w:t xml:space="preserve"> </w:t>
      </w:r>
    </w:p>
    <w:p w:rsidR="000366BC" w:rsidRPr="005A7E33" w:rsidRDefault="000366BC" w:rsidP="000366BC">
      <w:pPr>
        <w:jc w:val="both"/>
        <w:rPr>
          <w:sz w:val="22"/>
          <w:szCs w:val="22"/>
        </w:rPr>
      </w:pPr>
    </w:p>
    <w:p w:rsidR="0054191A" w:rsidRDefault="0054191A" w:rsidP="0054191A">
      <w:pPr>
        <w:ind w:left="708" w:firstLine="708"/>
        <w:jc w:val="both"/>
        <w:rPr>
          <w:sz w:val="22"/>
          <w:szCs w:val="22"/>
        </w:rPr>
      </w:pPr>
      <w:r w:rsidRPr="0054191A">
        <w:rPr>
          <w:sz w:val="22"/>
          <w:szCs w:val="22"/>
          <w:u w:val="single"/>
        </w:rPr>
        <w:t xml:space="preserve">6.3.4 </w:t>
      </w:r>
      <w:r w:rsidR="000366BC" w:rsidRPr="0054191A">
        <w:rPr>
          <w:sz w:val="22"/>
          <w:szCs w:val="22"/>
          <w:u w:val="single"/>
        </w:rPr>
        <w:t>Les modalités</w:t>
      </w:r>
      <w:r w:rsidRPr="0054191A">
        <w:rPr>
          <w:sz w:val="22"/>
          <w:szCs w:val="22"/>
          <w:u w:val="single"/>
        </w:rPr>
        <w:t xml:space="preserve"> autres</w:t>
      </w:r>
      <w:r w:rsidR="000366BC" w:rsidRPr="005A7E33">
        <w:rPr>
          <w:sz w:val="22"/>
          <w:szCs w:val="22"/>
        </w:rPr>
        <w:t xml:space="preserve"> </w:t>
      </w:r>
    </w:p>
    <w:p w:rsidR="0054191A" w:rsidRDefault="0054191A" w:rsidP="0054191A">
      <w:pPr>
        <w:jc w:val="both"/>
        <w:rPr>
          <w:sz w:val="22"/>
          <w:szCs w:val="22"/>
        </w:rPr>
      </w:pPr>
    </w:p>
    <w:p w:rsidR="00945215" w:rsidRPr="00945215" w:rsidRDefault="00945215" w:rsidP="00945215">
      <w:pPr>
        <w:jc w:val="both"/>
        <w:rPr>
          <w:sz w:val="22"/>
          <w:szCs w:val="22"/>
        </w:rPr>
      </w:pPr>
      <w:bookmarkStart w:id="2" w:name="_Toc287957195"/>
      <w:bookmarkEnd w:id="2"/>
      <w:r w:rsidRPr="00945215">
        <w:rPr>
          <w:sz w:val="22"/>
          <w:szCs w:val="22"/>
        </w:rPr>
        <w:t>Concernant l’article 6.3 des présents Statuts, les autres modalités :</w:t>
      </w:r>
    </w:p>
    <w:p w:rsidR="00945215" w:rsidRPr="00945215" w:rsidRDefault="00945215" w:rsidP="00945215">
      <w:pPr>
        <w:pStyle w:val="Paragraphedeliste"/>
        <w:numPr>
          <w:ilvl w:val="0"/>
          <w:numId w:val="12"/>
        </w:numPr>
        <w:jc w:val="both"/>
        <w:rPr>
          <w:sz w:val="22"/>
          <w:szCs w:val="22"/>
        </w:rPr>
      </w:pPr>
      <w:r w:rsidRPr="00945215">
        <w:rPr>
          <w:sz w:val="22"/>
          <w:szCs w:val="22"/>
        </w:rPr>
        <w:t>la convocation des délégués des GSA,</w:t>
      </w:r>
    </w:p>
    <w:p w:rsidR="00945215" w:rsidRPr="00945215" w:rsidRDefault="00945215" w:rsidP="00945215">
      <w:pPr>
        <w:pStyle w:val="Paragraphedeliste"/>
        <w:numPr>
          <w:ilvl w:val="0"/>
          <w:numId w:val="12"/>
        </w:numPr>
        <w:jc w:val="both"/>
        <w:rPr>
          <w:sz w:val="22"/>
          <w:szCs w:val="22"/>
        </w:rPr>
      </w:pPr>
      <w:r w:rsidRPr="00945215">
        <w:rPr>
          <w:sz w:val="22"/>
          <w:szCs w:val="22"/>
        </w:rPr>
        <w:t>l’établissement de l’ordre du jour, sa diffusion ainsi que celle des documents concernant l’</w:t>
      </w:r>
      <w:r w:rsidR="00335FE4">
        <w:rPr>
          <w:sz w:val="22"/>
          <w:szCs w:val="22"/>
        </w:rPr>
        <w:t>Assemblée Générale</w:t>
      </w:r>
      <w:r w:rsidRPr="00945215">
        <w:rPr>
          <w:sz w:val="22"/>
          <w:szCs w:val="22"/>
        </w:rPr>
        <w:t>,</w:t>
      </w:r>
    </w:p>
    <w:p w:rsidR="000366BC" w:rsidRDefault="00945215" w:rsidP="00945215">
      <w:pPr>
        <w:jc w:val="both"/>
        <w:rPr>
          <w:sz w:val="22"/>
          <w:szCs w:val="22"/>
        </w:rPr>
      </w:pPr>
      <w:r w:rsidRPr="00945215">
        <w:rPr>
          <w:sz w:val="22"/>
          <w:szCs w:val="22"/>
        </w:rPr>
        <w:t>sont définies au Règlement In</w:t>
      </w:r>
      <w:r>
        <w:rPr>
          <w:sz w:val="22"/>
          <w:szCs w:val="22"/>
        </w:rPr>
        <w:t>térieur du CDVB</w:t>
      </w:r>
      <w:r w:rsidRPr="00945215">
        <w:rPr>
          <w:sz w:val="22"/>
          <w:szCs w:val="22"/>
        </w:rPr>
        <w:t>.</w:t>
      </w:r>
    </w:p>
    <w:p w:rsidR="00945215" w:rsidRPr="005A7E33" w:rsidRDefault="00945215" w:rsidP="00945215">
      <w:pPr>
        <w:jc w:val="both"/>
        <w:rPr>
          <w:sz w:val="22"/>
          <w:szCs w:val="22"/>
        </w:rPr>
      </w:pPr>
    </w:p>
    <w:p w:rsidR="000366BC" w:rsidRPr="005A7E33" w:rsidRDefault="000366BC" w:rsidP="00FF388F">
      <w:pPr>
        <w:ind w:firstLine="708"/>
        <w:jc w:val="both"/>
        <w:rPr>
          <w:b/>
          <w:sz w:val="22"/>
          <w:szCs w:val="22"/>
        </w:rPr>
      </w:pPr>
      <w:r w:rsidRPr="00FF388F">
        <w:rPr>
          <w:sz w:val="22"/>
          <w:szCs w:val="22"/>
          <w:u w:val="single"/>
        </w:rPr>
        <w:t>ARTICLE 6.4 : DELIBERATIONS</w:t>
      </w:r>
    </w:p>
    <w:p w:rsidR="000366BC" w:rsidRPr="005A7E33" w:rsidRDefault="000366BC" w:rsidP="000366BC">
      <w:pPr>
        <w:jc w:val="both"/>
        <w:rPr>
          <w:sz w:val="22"/>
          <w:szCs w:val="22"/>
        </w:rPr>
      </w:pPr>
    </w:p>
    <w:p w:rsidR="00FF388F" w:rsidRDefault="00FF388F" w:rsidP="00FF388F">
      <w:pPr>
        <w:ind w:left="708" w:firstLine="708"/>
        <w:jc w:val="both"/>
        <w:rPr>
          <w:sz w:val="22"/>
          <w:szCs w:val="22"/>
          <w:u w:val="single"/>
        </w:rPr>
      </w:pPr>
      <w:r>
        <w:rPr>
          <w:sz w:val="22"/>
          <w:szCs w:val="22"/>
          <w:u w:val="single"/>
        </w:rPr>
        <w:t>6.4.1. Quorum</w:t>
      </w:r>
    </w:p>
    <w:p w:rsidR="000366BC" w:rsidRPr="005A7E33" w:rsidRDefault="000366BC" w:rsidP="000366BC">
      <w:pPr>
        <w:jc w:val="both"/>
        <w:rPr>
          <w:sz w:val="22"/>
          <w:szCs w:val="22"/>
        </w:rPr>
      </w:pPr>
      <w:r w:rsidRPr="005A7E33">
        <w:rPr>
          <w:sz w:val="22"/>
          <w:szCs w:val="22"/>
        </w:rPr>
        <w:t>L’</w:t>
      </w:r>
      <w:r w:rsidR="00335FE4">
        <w:rPr>
          <w:sz w:val="22"/>
          <w:szCs w:val="22"/>
        </w:rPr>
        <w:t>Assemblée Générale</w:t>
      </w:r>
      <w:r w:rsidR="00FF388F">
        <w:rPr>
          <w:sz w:val="22"/>
          <w:szCs w:val="22"/>
        </w:rPr>
        <w:t xml:space="preserve"> D</w:t>
      </w:r>
      <w:r w:rsidRPr="005A7E33">
        <w:rPr>
          <w:sz w:val="22"/>
          <w:szCs w:val="22"/>
        </w:rPr>
        <w:t>épartementale ne peut délibérer que si les deux conditions suivantes sont remplies :</w:t>
      </w:r>
    </w:p>
    <w:p w:rsidR="000366BC" w:rsidRPr="00FF388F" w:rsidRDefault="00A816E0" w:rsidP="00FF388F">
      <w:pPr>
        <w:pStyle w:val="Paragraphedeliste"/>
        <w:numPr>
          <w:ilvl w:val="0"/>
          <w:numId w:val="15"/>
        </w:numPr>
        <w:jc w:val="both"/>
        <w:rPr>
          <w:sz w:val="22"/>
          <w:szCs w:val="22"/>
        </w:rPr>
      </w:pPr>
      <w:r>
        <w:rPr>
          <w:sz w:val="22"/>
          <w:szCs w:val="22"/>
        </w:rPr>
        <w:t>la moitié des GSA re</w:t>
      </w:r>
      <w:r w:rsidR="000366BC" w:rsidRPr="00FF388F">
        <w:rPr>
          <w:sz w:val="22"/>
          <w:szCs w:val="22"/>
        </w:rPr>
        <w:t>groupant au moins la moitié du nombre total des voix dont pourrait disposer l’</w:t>
      </w:r>
      <w:r w:rsidR="00335FE4">
        <w:rPr>
          <w:sz w:val="22"/>
          <w:szCs w:val="22"/>
        </w:rPr>
        <w:t>Assemblée Générale</w:t>
      </w:r>
      <w:r>
        <w:rPr>
          <w:sz w:val="22"/>
          <w:szCs w:val="22"/>
        </w:rPr>
        <w:t xml:space="preserve"> Départementale</w:t>
      </w:r>
      <w:r w:rsidR="000366BC" w:rsidRPr="00FF388F">
        <w:rPr>
          <w:sz w:val="22"/>
          <w:szCs w:val="22"/>
        </w:rPr>
        <w:t xml:space="preserve"> doit être pré</w:t>
      </w:r>
      <w:r>
        <w:rPr>
          <w:sz w:val="22"/>
          <w:szCs w:val="22"/>
        </w:rPr>
        <w:t>sente ou représentée ;</w:t>
      </w:r>
    </w:p>
    <w:p w:rsidR="000366BC" w:rsidRPr="00FF388F" w:rsidRDefault="000366BC" w:rsidP="00FF388F">
      <w:pPr>
        <w:pStyle w:val="Paragraphedeliste"/>
        <w:numPr>
          <w:ilvl w:val="0"/>
          <w:numId w:val="15"/>
        </w:numPr>
        <w:jc w:val="both"/>
        <w:rPr>
          <w:sz w:val="22"/>
          <w:szCs w:val="22"/>
        </w:rPr>
      </w:pPr>
      <w:r w:rsidRPr="00FF388F">
        <w:rPr>
          <w:sz w:val="22"/>
          <w:szCs w:val="22"/>
        </w:rPr>
        <w:t>les pouvoirs par procuration ne peuvent représenter pl</w:t>
      </w:r>
      <w:r w:rsidR="00A816E0">
        <w:rPr>
          <w:sz w:val="22"/>
          <w:szCs w:val="22"/>
        </w:rPr>
        <w:t>us de 50% des licenciés du CDVB.</w:t>
      </w:r>
    </w:p>
    <w:p w:rsidR="00A816E0" w:rsidRDefault="00A816E0" w:rsidP="000366BC">
      <w:pPr>
        <w:jc w:val="both"/>
        <w:rPr>
          <w:sz w:val="22"/>
          <w:szCs w:val="22"/>
        </w:rPr>
      </w:pPr>
    </w:p>
    <w:p w:rsidR="0054191A" w:rsidRPr="0054191A" w:rsidRDefault="0054191A" w:rsidP="000366BC">
      <w:pPr>
        <w:jc w:val="both"/>
        <w:rPr>
          <w:b/>
          <w:sz w:val="22"/>
          <w:szCs w:val="22"/>
        </w:rPr>
      </w:pPr>
      <w:r w:rsidRPr="0054191A">
        <w:rPr>
          <w:b/>
          <w:sz w:val="22"/>
          <w:szCs w:val="22"/>
        </w:rPr>
        <w:t>Modalités de vote :</w:t>
      </w:r>
    </w:p>
    <w:p w:rsidR="000366BC" w:rsidRPr="0054191A" w:rsidRDefault="000366BC" w:rsidP="0054191A">
      <w:pPr>
        <w:pStyle w:val="Paragraphedeliste"/>
        <w:numPr>
          <w:ilvl w:val="0"/>
          <w:numId w:val="15"/>
        </w:numPr>
        <w:jc w:val="both"/>
        <w:rPr>
          <w:sz w:val="22"/>
          <w:szCs w:val="22"/>
        </w:rPr>
      </w:pPr>
      <w:r w:rsidRPr="0054191A">
        <w:rPr>
          <w:sz w:val="22"/>
          <w:szCs w:val="22"/>
        </w:rPr>
        <w:t>Le vote par correspondance n’est pas admis.</w:t>
      </w:r>
    </w:p>
    <w:p w:rsidR="000366BC" w:rsidRPr="0054191A" w:rsidRDefault="000366BC" w:rsidP="0054191A">
      <w:pPr>
        <w:pStyle w:val="Paragraphedeliste"/>
        <w:numPr>
          <w:ilvl w:val="0"/>
          <w:numId w:val="15"/>
        </w:numPr>
        <w:jc w:val="both"/>
        <w:rPr>
          <w:sz w:val="22"/>
          <w:szCs w:val="22"/>
        </w:rPr>
      </w:pPr>
      <w:r w:rsidRPr="0054191A">
        <w:rPr>
          <w:sz w:val="22"/>
          <w:szCs w:val="22"/>
        </w:rPr>
        <w:t>Le vote par procuration est admis dans les conditions suivantes :</w:t>
      </w:r>
    </w:p>
    <w:p w:rsidR="000366BC" w:rsidRPr="00A816E0" w:rsidRDefault="000366BC" w:rsidP="0054191A">
      <w:pPr>
        <w:pStyle w:val="Paragraphedeliste"/>
        <w:numPr>
          <w:ilvl w:val="2"/>
          <w:numId w:val="15"/>
        </w:numPr>
        <w:jc w:val="both"/>
        <w:rPr>
          <w:sz w:val="22"/>
          <w:szCs w:val="22"/>
        </w:rPr>
      </w:pPr>
      <w:r w:rsidRPr="00A816E0">
        <w:rPr>
          <w:sz w:val="22"/>
          <w:szCs w:val="22"/>
        </w:rPr>
        <w:t xml:space="preserve">Un GSA peut donner procuration au délégué d'un autre GSA pour le représenter et prendre part aux votes sanctionnant les différents débats. La procuration est sollicitée par le Président du GSA demandeur </w:t>
      </w:r>
    </w:p>
    <w:p w:rsidR="000366BC" w:rsidRPr="00A816E0" w:rsidRDefault="000366BC" w:rsidP="0054191A">
      <w:pPr>
        <w:pStyle w:val="Paragraphedeliste"/>
        <w:numPr>
          <w:ilvl w:val="2"/>
          <w:numId w:val="15"/>
        </w:numPr>
        <w:jc w:val="both"/>
        <w:rPr>
          <w:sz w:val="22"/>
          <w:szCs w:val="22"/>
        </w:rPr>
      </w:pPr>
      <w:r w:rsidRPr="00A816E0">
        <w:rPr>
          <w:sz w:val="22"/>
          <w:szCs w:val="22"/>
        </w:rPr>
        <w:t>Chaque délégué d'un GSA peut disposer d’un maximum de deux procurations.</w:t>
      </w:r>
    </w:p>
    <w:p w:rsidR="00A816E0" w:rsidRDefault="00A816E0" w:rsidP="000366BC">
      <w:pPr>
        <w:jc w:val="both"/>
        <w:rPr>
          <w:sz w:val="22"/>
          <w:szCs w:val="22"/>
        </w:rPr>
      </w:pPr>
    </w:p>
    <w:p w:rsidR="000366BC" w:rsidRPr="005A7E33" w:rsidRDefault="000366BC" w:rsidP="000366BC">
      <w:pPr>
        <w:jc w:val="both"/>
        <w:rPr>
          <w:sz w:val="22"/>
          <w:szCs w:val="22"/>
        </w:rPr>
      </w:pPr>
      <w:r w:rsidRPr="005A7E33">
        <w:rPr>
          <w:sz w:val="22"/>
          <w:szCs w:val="22"/>
        </w:rPr>
        <w:t>Si l’une ou l’autre des conditions du quorum n'est pas respectée, l’</w:t>
      </w:r>
      <w:r w:rsidR="00335FE4">
        <w:rPr>
          <w:sz w:val="22"/>
          <w:szCs w:val="22"/>
        </w:rPr>
        <w:t>Assemblée Générale</w:t>
      </w:r>
      <w:r w:rsidR="00A816E0">
        <w:rPr>
          <w:sz w:val="22"/>
          <w:szCs w:val="22"/>
        </w:rPr>
        <w:t xml:space="preserve"> D</w:t>
      </w:r>
      <w:r w:rsidRPr="005A7E33">
        <w:rPr>
          <w:sz w:val="22"/>
          <w:szCs w:val="22"/>
        </w:rPr>
        <w:t>épartementale e</w:t>
      </w:r>
      <w:r w:rsidR="00A816E0">
        <w:rPr>
          <w:sz w:val="22"/>
          <w:szCs w:val="22"/>
        </w:rPr>
        <w:t xml:space="preserve">st convoquée de nouveau </w:t>
      </w:r>
      <w:r w:rsidR="00A816E0" w:rsidRPr="00A816E0">
        <w:rPr>
          <w:sz w:val="22"/>
          <w:szCs w:val="22"/>
        </w:rPr>
        <w:t xml:space="preserve">à </w:t>
      </w:r>
      <w:r w:rsidRPr="00A816E0">
        <w:rPr>
          <w:sz w:val="22"/>
          <w:szCs w:val="22"/>
        </w:rPr>
        <w:t xml:space="preserve">14 jours </w:t>
      </w:r>
      <w:r w:rsidR="00A816E0">
        <w:rPr>
          <w:sz w:val="22"/>
          <w:szCs w:val="22"/>
        </w:rPr>
        <w:t>au moins d'intervalle. C</w:t>
      </w:r>
      <w:r w:rsidRPr="005A7E33">
        <w:rPr>
          <w:sz w:val="22"/>
          <w:szCs w:val="22"/>
        </w:rPr>
        <w:t>ette fois, elle peut valablement délibérer avec le même Ordre du Jour et quel que soit le nombre d’adhérents ou de voix présents ou représentés.</w:t>
      </w:r>
    </w:p>
    <w:p w:rsidR="00A816E0" w:rsidRDefault="00A816E0" w:rsidP="000366BC">
      <w:pPr>
        <w:jc w:val="both"/>
        <w:rPr>
          <w:sz w:val="22"/>
          <w:szCs w:val="22"/>
        </w:rPr>
      </w:pPr>
    </w:p>
    <w:p w:rsidR="000366BC" w:rsidRPr="005A7E33" w:rsidRDefault="000366BC" w:rsidP="000366BC">
      <w:pPr>
        <w:jc w:val="both"/>
        <w:rPr>
          <w:sz w:val="22"/>
          <w:szCs w:val="22"/>
        </w:rPr>
      </w:pPr>
      <w:r w:rsidRPr="005A7E33">
        <w:rPr>
          <w:sz w:val="22"/>
          <w:szCs w:val="22"/>
        </w:rPr>
        <w:t>Le Bureau de l’</w:t>
      </w:r>
      <w:r w:rsidR="00335FE4">
        <w:rPr>
          <w:sz w:val="22"/>
          <w:szCs w:val="22"/>
        </w:rPr>
        <w:t>Assemblée Générale</w:t>
      </w:r>
      <w:r w:rsidR="00A816E0">
        <w:rPr>
          <w:sz w:val="22"/>
          <w:szCs w:val="22"/>
        </w:rPr>
        <w:t xml:space="preserve"> Départementale est le Bureau Directeur Départemental.</w:t>
      </w:r>
      <w:r w:rsidRPr="005A7E33">
        <w:rPr>
          <w:sz w:val="22"/>
          <w:szCs w:val="22"/>
        </w:rPr>
        <w:t xml:space="preserve">  </w:t>
      </w:r>
    </w:p>
    <w:p w:rsidR="000366BC" w:rsidRPr="005A7E33" w:rsidRDefault="000366BC" w:rsidP="000366BC">
      <w:pPr>
        <w:jc w:val="both"/>
        <w:rPr>
          <w:sz w:val="22"/>
          <w:szCs w:val="22"/>
        </w:rPr>
      </w:pPr>
    </w:p>
    <w:p w:rsidR="00A816E0" w:rsidRDefault="00A816E0" w:rsidP="00A816E0">
      <w:pPr>
        <w:ind w:left="708" w:firstLine="708"/>
        <w:jc w:val="both"/>
        <w:rPr>
          <w:sz w:val="22"/>
          <w:szCs w:val="22"/>
          <w:u w:val="single"/>
        </w:rPr>
      </w:pPr>
      <w:r>
        <w:rPr>
          <w:sz w:val="22"/>
          <w:szCs w:val="22"/>
          <w:u w:val="single"/>
        </w:rPr>
        <w:t>6.4.2. Délibérations</w:t>
      </w:r>
    </w:p>
    <w:p w:rsidR="00A816E0" w:rsidRDefault="00A816E0" w:rsidP="000366BC">
      <w:pPr>
        <w:jc w:val="both"/>
        <w:rPr>
          <w:sz w:val="22"/>
          <w:szCs w:val="22"/>
        </w:rPr>
      </w:pPr>
    </w:p>
    <w:p w:rsidR="00A816E0" w:rsidRPr="005A7E33" w:rsidRDefault="00A816E0" w:rsidP="000366BC">
      <w:pPr>
        <w:jc w:val="both"/>
        <w:rPr>
          <w:sz w:val="22"/>
          <w:szCs w:val="22"/>
        </w:rPr>
      </w:pPr>
      <w:r>
        <w:rPr>
          <w:sz w:val="22"/>
          <w:szCs w:val="22"/>
        </w:rPr>
        <w:lastRenderedPageBreak/>
        <w:t>L’</w:t>
      </w:r>
      <w:r w:rsidR="00335FE4">
        <w:rPr>
          <w:sz w:val="22"/>
          <w:szCs w:val="22"/>
        </w:rPr>
        <w:t>Assemblée Générale</w:t>
      </w:r>
      <w:r>
        <w:rPr>
          <w:sz w:val="22"/>
          <w:szCs w:val="22"/>
        </w:rPr>
        <w:t xml:space="preserve"> D</w:t>
      </w:r>
      <w:r w:rsidR="000366BC" w:rsidRPr="005A7E33">
        <w:rPr>
          <w:sz w:val="22"/>
          <w:szCs w:val="22"/>
        </w:rPr>
        <w:t xml:space="preserve">épartementale définit, oriente et contrôle la politique sportive générale du CDVB. </w:t>
      </w:r>
    </w:p>
    <w:p w:rsidR="0054191A" w:rsidRDefault="0054191A" w:rsidP="000366BC">
      <w:pPr>
        <w:jc w:val="both"/>
        <w:rPr>
          <w:sz w:val="22"/>
          <w:szCs w:val="22"/>
        </w:rPr>
      </w:pPr>
    </w:p>
    <w:p w:rsidR="0054191A" w:rsidRDefault="000366BC" w:rsidP="000366BC">
      <w:pPr>
        <w:jc w:val="both"/>
        <w:rPr>
          <w:sz w:val="22"/>
          <w:szCs w:val="22"/>
        </w:rPr>
      </w:pPr>
      <w:r w:rsidRPr="005A7E33">
        <w:rPr>
          <w:sz w:val="22"/>
          <w:szCs w:val="22"/>
        </w:rPr>
        <w:t>Chaque année, elle délibère et se prononce sur</w:t>
      </w:r>
      <w:r w:rsidR="0054191A">
        <w:rPr>
          <w:sz w:val="22"/>
          <w:szCs w:val="22"/>
        </w:rPr>
        <w:t> :</w:t>
      </w:r>
    </w:p>
    <w:p w:rsidR="0054191A" w:rsidRDefault="000366BC" w:rsidP="0054191A">
      <w:pPr>
        <w:pStyle w:val="Paragraphedeliste"/>
        <w:numPr>
          <w:ilvl w:val="0"/>
          <w:numId w:val="15"/>
        </w:numPr>
        <w:jc w:val="both"/>
        <w:rPr>
          <w:sz w:val="22"/>
          <w:szCs w:val="22"/>
        </w:rPr>
      </w:pPr>
      <w:r w:rsidRPr="0054191A">
        <w:rPr>
          <w:sz w:val="22"/>
          <w:szCs w:val="22"/>
        </w:rPr>
        <w:t>les rapports relatifs à la gestion du B</w:t>
      </w:r>
      <w:r w:rsidR="00A816E0" w:rsidRPr="0054191A">
        <w:rPr>
          <w:sz w:val="22"/>
          <w:szCs w:val="22"/>
        </w:rPr>
        <w:t xml:space="preserve">ureau Directeur Départemental </w:t>
      </w:r>
    </w:p>
    <w:p w:rsidR="0054191A" w:rsidRDefault="0054191A" w:rsidP="0054191A">
      <w:pPr>
        <w:pStyle w:val="Paragraphedeliste"/>
        <w:numPr>
          <w:ilvl w:val="0"/>
          <w:numId w:val="15"/>
        </w:numPr>
        <w:jc w:val="both"/>
        <w:rPr>
          <w:sz w:val="22"/>
          <w:szCs w:val="22"/>
        </w:rPr>
      </w:pPr>
      <w:r>
        <w:rPr>
          <w:sz w:val="22"/>
          <w:szCs w:val="22"/>
        </w:rPr>
        <w:t>s</w:t>
      </w:r>
      <w:r w:rsidR="000366BC" w:rsidRPr="0054191A">
        <w:rPr>
          <w:sz w:val="22"/>
          <w:szCs w:val="22"/>
        </w:rPr>
        <w:t xml:space="preserve">ur la situation morale et financière du CDVB. </w:t>
      </w:r>
    </w:p>
    <w:p w:rsidR="0054191A" w:rsidRDefault="0054191A" w:rsidP="0054191A">
      <w:pPr>
        <w:jc w:val="both"/>
        <w:rPr>
          <w:sz w:val="22"/>
          <w:szCs w:val="22"/>
        </w:rPr>
      </w:pPr>
    </w:p>
    <w:p w:rsidR="000366BC" w:rsidRPr="0054191A" w:rsidRDefault="0054191A" w:rsidP="0054191A">
      <w:pPr>
        <w:jc w:val="both"/>
        <w:rPr>
          <w:sz w:val="22"/>
          <w:szCs w:val="22"/>
        </w:rPr>
      </w:pPr>
      <w:r>
        <w:rPr>
          <w:sz w:val="22"/>
          <w:szCs w:val="22"/>
        </w:rPr>
        <w:t>Chaque année, e</w:t>
      </w:r>
      <w:r w:rsidR="000366BC" w:rsidRPr="0054191A">
        <w:rPr>
          <w:sz w:val="22"/>
          <w:szCs w:val="22"/>
        </w:rPr>
        <w:t xml:space="preserve">lle approuve les comptes de l’exercice clos. </w:t>
      </w:r>
    </w:p>
    <w:p w:rsidR="000366BC" w:rsidRPr="005A7E33" w:rsidRDefault="000366BC" w:rsidP="000366BC">
      <w:pPr>
        <w:jc w:val="both"/>
        <w:rPr>
          <w:sz w:val="22"/>
          <w:szCs w:val="22"/>
        </w:rPr>
      </w:pPr>
      <w:r w:rsidRPr="005A7E33">
        <w:rPr>
          <w:sz w:val="22"/>
          <w:szCs w:val="22"/>
        </w:rPr>
        <w:t>Après avoir fixé les cotisations et les souscriptions dues par les associations affiliées et les licenciés, elle vote le budget prévisionnel.</w:t>
      </w:r>
    </w:p>
    <w:p w:rsidR="00A816E0" w:rsidRDefault="00A816E0" w:rsidP="000366BC">
      <w:pPr>
        <w:jc w:val="both"/>
        <w:rPr>
          <w:sz w:val="22"/>
          <w:szCs w:val="22"/>
        </w:rPr>
      </w:pPr>
    </w:p>
    <w:p w:rsidR="000366BC" w:rsidRPr="005A7E33" w:rsidRDefault="000366BC" w:rsidP="000366BC">
      <w:pPr>
        <w:jc w:val="both"/>
        <w:rPr>
          <w:sz w:val="22"/>
          <w:szCs w:val="22"/>
        </w:rPr>
      </w:pPr>
      <w:r w:rsidRPr="005A7E33">
        <w:rPr>
          <w:sz w:val="22"/>
          <w:szCs w:val="22"/>
        </w:rPr>
        <w:t>Elle délibère sur les autres questions mises à l’ordre du jour, en particulier sur les vœux de modifications règle</w:t>
      </w:r>
      <w:r w:rsidR="00A816E0">
        <w:rPr>
          <w:sz w:val="22"/>
          <w:szCs w:val="22"/>
        </w:rPr>
        <w:t>mentaires proposé</w:t>
      </w:r>
      <w:r w:rsidR="006C715B">
        <w:rPr>
          <w:sz w:val="22"/>
          <w:szCs w:val="22"/>
        </w:rPr>
        <w:t>e</w:t>
      </w:r>
      <w:r w:rsidR="00A816E0">
        <w:rPr>
          <w:sz w:val="22"/>
          <w:szCs w:val="22"/>
        </w:rPr>
        <w:t xml:space="preserve">s par les GSA et </w:t>
      </w:r>
      <w:r w:rsidRPr="005A7E33">
        <w:rPr>
          <w:sz w:val="22"/>
          <w:szCs w:val="22"/>
        </w:rPr>
        <w:t>le GSD.</w:t>
      </w:r>
    </w:p>
    <w:p w:rsidR="00A816E0" w:rsidRDefault="00A816E0" w:rsidP="000366BC">
      <w:pPr>
        <w:jc w:val="both"/>
        <w:rPr>
          <w:sz w:val="22"/>
          <w:szCs w:val="22"/>
        </w:rPr>
      </w:pPr>
    </w:p>
    <w:p w:rsidR="000366BC" w:rsidRDefault="000366BC" w:rsidP="000366BC">
      <w:pPr>
        <w:jc w:val="both"/>
        <w:rPr>
          <w:sz w:val="22"/>
          <w:szCs w:val="22"/>
        </w:rPr>
      </w:pPr>
      <w:r w:rsidRPr="005A7E33">
        <w:rPr>
          <w:sz w:val="22"/>
          <w:szCs w:val="22"/>
        </w:rPr>
        <w:t xml:space="preserve">Elle peut être amenée à se prononcer sur les modifications des statuts </w:t>
      </w:r>
      <w:r w:rsidR="00A816E0">
        <w:rPr>
          <w:sz w:val="22"/>
          <w:szCs w:val="22"/>
        </w:rPr>
        <w:t>départementaux et du Règlement I</w:t>
      </w:r>
      <w:r w:rsidRPr="005A7E33">
        <w:rPr>
          <w:sz w:val="22"/>
          <w:szCs w:val="22"/>
        </w:rPr>
        <w:t>ntérieur départemental</w:t>
      </w:r>
      <w:r w:rsidR="00A816E0">
        <w:rPr>
          <w:sz w:val="22"/>
          <w:szCs w:val="22"/>
        </w:rPr>
        <w:t>.</w:t>
      </w:r>
    </w:p>
    <w:p w:rsidR="00A816E0" w:rsidRPr="005A7E33" w:rsidRDefault="00A816E0" w:rsidP="000366BC">
      <w:pPr>
        <w:jc w:val="both"/>
        <w:rPr>
          <w:sz w:val="22"/>
          <w:szCs w:val="22"/>
        </w:rPr>
      </w:pPr>
    </w:p>
    <w:p w:rsidR="000366BC" w:rsidRPr="005A7E33" w:rsidRDefault="000366BC" w:rsidP="000366BC">
      <w:pPr>
        <w:jc w:val="both"/>
        <w:rPr>
          <w:sz w:val="22"/>
          <w:szCs w:val="22"/>
        </w:rPr>
      </w:pPr>
      <w:r w:rsidRPr="005A7E33">
        <w:rPr>
          <w:sz w:val="22"/>
          <w:szCs w:val="22"/>
        </w:rPr>
        <w:t>Les décisions sont prises :</w:t>
      </w:r>
    </w:p>
    <w:p w:rsidR="000366BC" w:rsidRPr="00A816E0" w:rsidRDefault="000366BC" w:rsidP="00A816E0">
      <w:pPr>
        <w:pStyle w:val="Paragraphedeliste"/>
        <w:numPr>
          <w:ilvl w:val="0"/>
          <w:numId w:val="15"/>
        </w:numPr>
        <w:jc w:val="both"/>
        <w:rPr>
          <w:sz w:val="22"/>
          <w:szCs w:val="22"/>
        </w:rPr>
      </w:pPr>
      <w:r w:rsidRPr="00A816E0">
        <w:rPr>
          <w:sz w:val="22"/>
          <w:szCs w:val="22"/>
        </w:rPr>
        <w:t>à la majorité simple des voix exprimées dont disposent les GSA présents au moment du vote, sous</w:t>
      </w:r>
      <w:r w:rsidR="00A816E0">
        <w:rPr>
          <w:sz w:val="22"/>
          <w:szCs w:val="22"/>
        </w:rPr>
        <w:t xml:space="preserve"> réserve que le quorum subsiste ;</w:t>
      </w:r>
    </w:p>
    <w:p w:rsidR="000366BC" w:rsidRPr="00A816E0" w:rsidRDefault="000366BC" w:rsidP="00A816E0">
      <w:pPr>
        <w:pStyle w:val="Paragraphedeliste"/>
        <w:numPr>
          <w:ilvl w:val="0"/>
          <w:numId w:val="15"/>
        </w:numPr>
        <w:jc w:val="both"/>
        <w:rPr>
          <w:sz w:val="22"/>
          <w:szCs w:val="22"/>
        </w:rPr>
      </w:pPr>
      <w:r w:rsidRPr="00A816E0">
        <w:rPr>
          <w:sz w:val="22"/>
          <w:szCs w:val="22"/>
        </w:rPr>
        <w:t xml:space="preserve">à la majorité qualifiée lorsqu’elles concernent une modification des statuts </w:t>
      </w:r>
      <w:r w:rsidR="00A816E0">
        <w:rPr>
          <w:sz w:val="22"/>
          <w:szCs w:val="22"/>
        </w:rPr>
        <w:t>départementaux</w:t>
      </w:r>
      <w:r w:rsidRPr="00A816E0">
        <w:rPr>
          <w:sz w:val="22"/>
          <w:szCs w:val="22"/>
        </w:rPr>
        <w:t xml:space="preserve"> ou la dissolution du CDVB, sous réserve que le quorum subsiste.</w:t>
      </w:r>
    </w:p>
    <w:p w:rsidR="00A816E0" w:rsidRDefault="00A816E0" w:rsidP="000366BC">
      <w:pPr>
        <w:jc w:val="both"/>
        <w:rPr>
          <w:sz w:val="22"/>
          <w:szCs w:val="22"/>
          <w:u w:val="single"/>
        </w:rPr>
      </w:pPr>
    </w:p>
    <w:p w:rsidR="00A816E0" w:rsidRDefault="00A816E0" w:rsidP="00A816E0">
      <w:pPr>
        <w:ind w:left="708" w:firstLine="708"/>
        <w:jc w:val="both"/>
        <w:rPr>
          <w:sz w:val="22"/>
          <w:szCs w:val="22"/>
          <w:u w:val="single"/>
        </w:rPr>
      </w:pPr>
      <w:r>
        <w:rPr>
          <w:sz w:val="22"/>
          <w:szCs w:val="22"/>
          <w:u w:val="single"/>
        </w:rPr>
        <w:t>6.4.3. Obligations</w:t>
      </w:r>
    </w:p>
    <w:p w:rsidR="00A816E0" w:rsidRDefault="00A816E0" w:rsidP="000366BC">
      <w:pPr>
        <w:jc w:val="both"/>
        <w:rPr>
          <w:sz w:val="22"/>
          <w:szCs w:val="22"/>
        </w:rPr>
      </w:pPr>
    </w:p>
    <w:p w:rsidR="000366BC" w:rsidRPr="00A816E0" w:rsidRDefault="000366BC" w:rsidP="000366BC">
      <w:pPr>
        <w:jc w:val="both"/>
        <w:rPr>
          <w:sz w:val="22"/>
          <w:szCs w:val="22"/>
        </w:rPr>
      </w:pPr>
      <w:r w:rsidRPr="00A816E0">
        <w:rPr>
          <w:sz w:val="22"/>
          <w:szCs w:val="22"/>
        </w:rPr>
        <w:t>Les décision</w:t>
      </w:r>
      <w:r w:rsidR="00A816E0" w:rsidRPr="00A816E0">
        <w:rPr>
          <w:sz w:val="22"/>
          <w:szCs w:val="22"/>
        </w:rPr>
        <w:t xml:space="preserve">s prises en </w:t>
      </w:r>
      <w:r w:rsidR="00335FE4">
        <w:rPr>
          <w:sz w:val="22"/>
          <w:szCs w:val="22"/>
        </w:rPr>
        <w:t>Assemblée Générale</w:t>
      </w:r>
      <w:r w:rsidR="00A816E0" w:rsidRPr="00A816E0">
        <w:rPr>
          <w:sz w:val="22"/>
          <w:szCs w:val="22"/>
        </w:rPr>
        <w:t xml:space="preserve"> D</w:t>
      </w:r>
      <w:r w:rsidRPr="00A816E0">
        <w:rPr>
          <w:sz w:val="22"/>
          <w:szCs w:val="22"/>
        </w:rPr>
        <w:t>épartementale, dans la mesure où elles respectent ses propres règles statutaires et attributions</w:t>
      </w:r>
      <w:r w:rsidR="00A816E0" w:rsidRPr="00A816E0">
        <w:rPr>
          <w:sz w:val="22"/>
          <w:szCs w:val="22"/>
        </w:rPr>
        <w:t>,</w:t>
      </w:r>
      <w:r w:rsidRPr="00A816E0">
        <w:rPr>
          <w:sz w:val="22"/>
          <w:szCs w:val="22"/>
        </w:rPr>
        <w:t xml:space="preserve"> </w:t>
      </w:r>
      <w:r w:rsidRPr="00A816E0">
        <w:rPr>
          <w:b/>
          <w:sz w:val="22"/>
          <w:szCs w:val="22"/>
        </w:rPr>
        <w:t>obligent</w:t>
      </w:r>
      <w:r w:rsidR="00A816E0" w:rsidRPr="00A816E0">
        <w:rPr>
          <w:sz w:val="22"/>
          <w:szCs w:val="22"/>
        </w:rPr>
        <w:t xml:space="preserve"> : </w:t>
      </w:r>
      <w:r w:rsidRPr="00A816E0">
        <w:rPr>
          <w:sz w:val="22"/>
          <w:szCs w:val="22"/>
        </w:rPr>
        <w:t>le CDVB, tous les GSA du CDVB, le GSD et leurs licenciés.</w:t>
      </w:r>
    </w:p>
    <w:p w:rsidR="00A816E0" w:rsidRDefault="00A816E0" w:rsidP="000366BC">
      <w:pPr>
        <w:jc w:val="both"/>
        <w:rPr>
          <w:color w:val="FF0000"/>
          <w:sz w:val="22"/>
          <w:szCs w:val="22"/>
        </w:rPr>
      </w:pPr>
    </w:p>
    <w:p w:rsidR="000366BC" w:rsidRPr="00A816E0" w:rsidDel="00216FFD" w:rsidRDefault="000366BC" w:rsidP="00A816E0">
      <w:pPr>
        <w:pStyle w:val="Corpsdetexte2"/>
      </w:pPr>
      <w:r w:rsidRPr="00A816E0">
        <w:t>Les procès-verbaux de l’</w:t>
      </w:r>
      <w:r w:rsidR="00335FE4">
        <w:t>Assemblée Générale</w:t>
      </w:r>
      <w:r w:rsidRPr="00A816E0">
        <w:t xml:space="preserve"> Départem</w:t>
      </w:r>
      <w:r w:rsidR="00A816E0" w:rsidRPr="00A816E0">
        <w:t>entale, les rapports financiers et</w:t>
      </w:r>
      <w:r w:rsidRPr="00A816E0">
        <w:t xml:space="preserve"> les tarifications  approuv</w:t>
      </w:r>
      <w:r w:rsidR="00A816E0" w:rsidRPr="00A816E0">
        <w:t xml:space="preserve">és sont communiqués </w:t>
      </w:r>
      <w:r w:rsidRPr="00A816E0">
        <w:t>chaque année dans un délai maximum de trois mois aux GSA du CDVB, à la LRVB et à la FFVB.</w:t>
      </w:r>
    </w:p>
    <w:p w:rsidR="000366BC" w:rsidRPr="005A7E33" w:rsidRDefault="000366BC" w:rsidP="000366BC">
      <w:pPr>
        <w:jc w:val="both"/>
        <w:rPr>
          <w:sz w:val="22"/>
          <w:szCs w:val="22"/>
        </w:rPr>
      </w:pPr>
    </w:p>
    <w:p w:rsidR="000366BC" w:rsidRDefault="000366BC" w:rsidP="00A816E0">
      <w:pPr>
        <w:pStyle w:val="Titre5"/>
        <w:rPr>
          <w:sz w:val="24"/>
          <w:szCs w:val="24"/>
        </w:rPr>
      </w:pPr>
      <w:r w:rsidRPr="00A816E0">
        <w:rPr>
          <w:sz w:val="24"/>
          <w:szCs w:val="24"/>
        </w:rPr>
        <w:t xml:space="preserve">ARTICLE 7 : LE </w:t>
      </w:r>
      <w:r w:rsidR="00A816E0">
        <w:rPr>
          <w:sz w:val="24"/>
          <w:szCs w:val="24"/>
        </w:rPr>
        <w:t>BUREAU DIRECTEUR DEPARTEMENTAL</w:t>
      </w:r>
    </w:p>
    <w:p w:rsidR="00A816E0" w:rsidRPr="00A816E0" w:rsidRDefault="00A816E0" w:rsidP="00A816E0"/>
    <w:p w:rsidR="000366BC" w:rsidRPr="00A816E0" w:rsidRDefault="000366BC" w:rsidP="00A816E0">
      <w:pPr>
        <w:ind w:firstLine="708"/>
        <w:jc w:val="both"/>
        <w:rPr>
          <w:sz w:val="22"/>
          <w:szCs w:val="22"/>
          <w:u w:val="single"/>
        </w:rPr>
      </w:pPr>
      <w:r w:rsidRPr="00A816E0">
        <w:rPr>
          <w:sz w:val="22"/>
          <w:szCs w:val="22"/>
          <w:u w:val="single"/>
        </w:rPr>
        <w:t>ARTICLE 7.1 </w:t>
      </w:r>
      <w:r w:rsidR="00A816E0">
        <w:rPr>
          <w:sz w:val="22"/>
          <w:szCs w:val="22"/>
          <w:u w:val="single"/>
        </w:rPr>
        <w:t>-</w:t>
      </w:r>
      <w:r w:rsidRPr="00A816E0">
        <w:rPr>
          <w:sz w:val="22"/>
          <w:szCs w:val="22"/>
          <w:u w:val="single"/>
        </w:rPr>
        <w:t xml:space="preserve"> ATTRIBUTIONS</w:t>
      </w:r>
    </w:p>
    <w:p w:rsidR="000366BC" w:rsidRPr="005A7E33" w:rsidRDefault="000366BC" w:rsidP="000366BC">
      <w:pPr>
        <w:jc w:val="both"/>
        <w:rPr>
          <w:sz w:val="22"/>
          <w:szCs w:val="22"/>
        </w:rPr>
      </w:pPr>
      <w:r w:rsidRPr="005A7E33">
        <w:rPr>
          <w:sz w:val="22"/>
          <w:szCs w:val="22"/>
        </w:rPr>
        <w:t xml:space="preserve"> </w:t>
      </w:r>
    </w:p>
    <w:p w:rsidR="0010432C" w:rsidRDefault="000366BC" w:rsidP="000366BC">
      <w:pPr>
        <w:jc w:val="both"/>
        <w:rPr>
          <w:sz w:val="22"/>
          <w:szCs w:val="22"/>
        </w:rPr>
      </w:pPr>
      <w:r w:rsidRPr="005A7E33">
        <w:rPr>
          <w:sz w:val="22"/>
          <w:szCs w:val="22"/>
        </w:rPr>
        <w:t>Le B</w:t>
      </w:r>
      <w:r w:rsidR="00A816E0">
        <w:rPr>
          <w:sz w:val="22"/>
          <w:szCs w:val="22"/>
        </w:rPr>
        <w:t>ureau Directeur Départemental</w:t>
      </w:r>
      <w:r w:rsidRPr="005A7E33">
        <w:rPr>
          <w:sz w:val="22"/>
          <w:szCs w:val="22"/>
        </w:rPr>
        <w:t xml:space="preserve"> met en place la « politique sportive » générale définie par l'</w:t>
      </w:r>
      <w:r w:rsidR="00335FE4">
        <w:rPr>
          <w:sz w:val="22"/>
          <w:szCs w:val="22"/>
        </w:rPr>
        <w:t>Assemblée Générale</w:t>
      </w:r>
      <w:r w:rsidRPr="005A7E33">
        <w:rPr>
          <w:sz w:val="22"/>
          <w:szCs w:val="22"/>
        </w:rPr>
        <w:t xml:space="preserve"> </w:t>
      </w:r>
      <w:r w:rsidR="0010432C">
        <w:rPr>
          <w:sz w:val="22"/>
          <w:szCs w:val="22"/>
        </w:rPr>
        <w:t xml:space="preserve">Départementale </w:t>
      </w:r>
      <w:r w:rsidRPr="005A7E33">
        <w:rPr>
          <w:sz w:val="22"/>
          <w:szCs w:val="22"/>
        </w:rPr>
        <w:t>et en coordonne les modalités d’application</w:t>
      </w:r>
      <w:r w:rsidR="0010432C">
        <w:rPr>
          <w:sz w:val="22"/>
          <w:szCs w:val="22"/>
        </w:rPr>
        <w:t xml:space="preserve">. </w:t>
      </w:r>
    </w:p>
    <w:p w:rsidR="000366BC" w:rsidRPr="005A7E33" w:rsidRDefault="0010432C" w:rsidP="000366BC">
      <w:pPr>
        <w:jc w:val="both"/>
        <w:rPr>
          <w:sz w:val="22"/>
          <w:szCs w:val="22"/>
        </w:rPr>
      </w:pPr>
      <w:r>
        <w:rPr>
          <w:sz w:val="22"/>
          <w:szCs w:val="22"/>
        </w:rPr>
        <w:t>I</w:t>
      </w:r>
      <w:r w:rsidR="000366BC" w:rsidRPr="005A7E33">
        <w:rPr>
          <w:sz w:val="22"/>
          <w:szCs w:val="22"/>
        </w:rPr>
        <w:t xml:space="preserve">l assure en permanence l’administration et le fonctionnement du CDVB. </w:t>
      </w:r>
    </w:p>
    <w:p w:rsidR="000366BC" w:rsidRDefault="000366BC" w:rsidP="000366BC">
      <w:pPr>
        <w:jc w:val="both"/>
        <w:rPr>
          <w:sz w:val="22"/>
          <w:szCs w:val="22"/>
        </w:rPr>
      </w:pPr>
    </w:p>
    <w:p w:rsidR="00E272C9" w:rsidRPr="0010432C" w:rsidRDefault="00E272C9" w:rsidP="00E272C9">
      <w:pPr>
        <w:jc w:val="both"/>
        <w:rPr>
          <w:sz w:val="22"/>
          <w:szCs w:val="22"/>
        </w:rPr>
      </w:pPr>
      <w:r w:rsidRPr="0010432C">
        <w:rPr>
          <w:sz w:val="22"/>
          <w:szCs w:val="22"/>
        </w:rPr>
        <w:t>Les attributions des membres du Bureau Directeur Départemental sont définies au Règlement Intérieur du CDVB, à l’exception de celles du Président du CDVB qui</w:t>
      </w:r>
      <w:r>
        <w:rPr>
          <w:sz w:val="22"/>
          <w:szCs w:val="22"/>
        </w:rPr>
        <w:t xml:space="preserve"> figurent aux présents statuts.</w:t>
      </w:r>
    </w:p>
    <w:p w:rsidR="00E272C9" w:rsidRPr="005A7E33" w:rsidRDefault="00E272C9" w:rsidP="000366BC">
      <w:pPr>
        <w:jc w:val="both"/>
        <w:rPr>
          <w:sz w:val="22"/>
          <w:szCs w:val="22"/>
        </w:rPr>
      </w:pPr>
    </w:p>
    <w:p w:rsidR="0010432C" w:rsidRDefault="0010432C" w:rsidP="0010432C">
      <w:pPr>
        <w:ind w:left="708" w:firstLine="708"/>
        <w:jc w:val="both"/>
        <w:rPr>
          <w:sz w:val="22"/>
          <w:szCs w:val="22"/>
          <w:u w:val="single"/>
        </w:rPr>
      </w:pPr>
      <w:r>
        <w:rPr>
          <w:sz w:val="22"/>
          <w:szCs w:val="22"/>
          <w:u w:val="single"/>
        </w:rPr>
        <w:t>Article 7.1.1 Approbations</w:t>
      </w:r>
    </w:p>
    <w:p w:rsidR="0010432C" w:rsidRDefault="0010432C" w:rsidP="000366BC">
      <w:pPr>
        <w:jc w:val="both"/>
        <w:rPr>
          <w:sz w:val="22"/>
          <w:szCs w:val="22"/>
        </w:rPr>
      </w:pPr>
    </w:p>
    <w:p w:rsidR="000366BC" w:rsidRPr="005A7E33" w:rsidRDefault="000366BC" w:rsidP="000366BC">
      <w:pPr>
        <w:jc w:val="both"/>
        <w:rPr>
          <w:sz w:val="22"/>
          <w:szCs w:val="22"/>
        </w:rPr>
      </w:pPr>
      <w:r w:rsidRPr="005A7E33">
        <w:rPr>
          <w:sz w:val="22"/>
          <w:szCs w:val="22"/>
        </w:rPr>
        <w:t>Le B</w:t>
      </w:r>
      <w:r w:rsidR="0010432C">
        <w:rPr>
          <w:sz w:val="22"/>
          <w:szCs w:val="22"/>
        </w:rPr>
        <w:t xml:space="preserve">ureau Directeur Départemental </w:t>
      </w:r>
      <w:r w:rsidRPr="005A7E33">
        <w:rPr>
          <w:sz w:val="22"/>
          <w:szCs w:val="22"/>
        </w:rPr>
        <w:t xml:space="preserve">doit approuver : </w:t>
      </w:r>
    </w:p>
    <w:p w:rsidR="000366BC" w:rsidRPr="0010432C" w:rsidRDefault="000366BC" w:rsidP="0010432C">
      <w:pPr>
        <w:pStyle w:val="Paragraphedeliste"/>
        <w:numPr>
          <w:ilvl w:val="0"/>
          <w:numId w:val="15"/>
        </w:numPr>
        <w:jc w:val="both"/>
        <w:rPr>
          <w:sz w:val="22"/>
          <w:szCs w:val="22"/>
        </w:rPr>
      </w:pPr>
      <w:r w:rsidRPr="0010432C">
        <w:rPr>
          <w:sz w:val="22"/>
          <w:szCs w:val="22"/>
        </w:rPr>
        <w:t>L’ensemble des tarifications du CDVB, les budgets prévisionnels préparés par le Trésorier Départemental en amont de leur validation définitive par l’</w:t>
      </w:r>
      <w:r w:rsidR="00335FE4">
        <w:rPr>
          <w:sz w:val="22"/>
          <w:szCs w:val="22"/>
        </w:rPr>
        <w:t>Assemblée Générale</w:t>
      </w:r>
      <w:r w:rsidRPr="0010432C">
        <w:rPr>
          <w:sz w:val="22"/>
          <w:szCs w:val="22"/>
        </w:rPr>
        <w:t xml:space="preserve"> Départementale.</w:t>
      </w:r>
    </w:p>
    <w:p w:rsidR="000366BC" w:rsidRPr="0010432C" w:rsidRDefault="000366BC" w:rsidP="0010432C">
      <w:pPr>
        <w:pStyle w:val="Paragraphedeliste"/>
        <w:numPr>
          <w:ilvl w:val="0"/>
          <w:numId w:val="15"/>
        </w:numPr>
        <w:jc w:val="both"/>
        <w:rPr>
          <w:sz w:val="22"/>
          <w:szCs w:val="22"/>
        </w:rPr>
      </w:pPr>
      <w:r w:rsidRPr="0010432C">
        <w:rPr>
          <w:sz w:val="22"/>
          <w:szCs w:val="22"/>
        </w:rPr>
        <w:lastRenderedPageBreak/>
        <w:t>Il approuve les comptes de l’exercice clos en amont de leur validation définitive par l’</w:t>
      </w:r>
      <w:r w:rsidR="00335FE4">
        <w:rPr>
          <w:sz w:val="22"/>
          <w:szCs w:val="22"/>
        </w:rPr>
        <w:t>Assemblée Générale</w:t>
      </w:r>
      <w:r w:rsidRPr="0010432C">
        <w:rPr>
          <w:sz w:val="22"/>
          <w:szCs w:val="22"/>
        </w:rPr>
        <w:t xml:space="preserve"> Départementale.</w:t>
      </w:r>
    </w:p>
    <w:p w:rsidR="000366BC" w:rsidRPr="0010432C" w:rsidRDefault="000366BC" w:rsidP="0010432C">
      <w:pPr>
        <w:pStyle w:val="Paragraphedeliste"/>
        <w:numPr>
          <w:ilvl w:val="0"/>
          <w:numId w:val="15"/>
        </w:numPr>
        <w:jc w:val="both"/>
        <w:rPr>
          <w:sz w:val="22"/>
          <w:szCs w:val="22"/>
        </w:rPr>
      </w:pPr>
      <w:r w:rsidRPr="0010432C">
        <w:rPr>
          <w:sz w:val="22"/>
          <w:szCs w:val="22"/>
        </w:rPr>
        <w:t>Il approuve les modifications de</w:t>
      </w:r>
      <w:r w:rsidR="0010432C">
        <w:rPr>
          <w:sz w:val="22"/>
          <w:szCs w:val="22"/>
        </w:rPr>
        <w:t>s Règlements D</w:t>
      </w:r>
      <w:r w:rsidRPr="0010432C">
        <w:rPr>
          <w:sz w:val="22"/>
          <w:szCs w:val="22"/>
        </w:rPr>
        <w:t xml:space="preserve">épartementaux proposées par les </w:t>
      </w:r>
      <w:r w:rsidR="0010432C">
        <w:rPr>
          <w:sz w:val="22"/>
          <w:szCs w:val="22"/>
        </w:rPr>
        <w:t>C</w:t>
      </w:r>
      <w:r w:rsidRPr="0010432C">
        <w:rPr>
          <w:sz w:val="22"/>
          <w:szCs w:val="22"/>
        </w:rPr>
        <w:t xml:space="preserve">ommissions </w:t>
      </w:r>
      <w:r w:rsidR="0010432C">
        <w:rPr>
          <w:sz w:val="22"/>
          <w:szCs w:val="22"/>
        </w:rPr>
        <w:t xml:space="preserve">Départementales </w:t>
      </w:r>
      <w:r w:rsidRPr="0010432C">
        <w:rPr>
          <w:sz w:val="22"/>
          <w:szCs w:val="22"/>
        </w:rPr>
        <w:t>et émet un avis sur les vœux des GSA avant présentation à l’</w:t>
      </w:r>
      <w:r w:rsidR="00335FE4">
        <w:rPr>
          <w:sz w:val="22"/>
          <w:szCs w:val="22"/>
        </w:rPr>
        <w:t>Assemblée Générale</w:t>
      </w:r>
      <w:r w:rsidRPr="0010432C">
        <w:rPr>
          <w:sz w:val="22"/>
          <w:szCs w:val="22"/>
        </w:rPr>
        <w:t xml:space="preserve"> </w:t>
      </w:r>
      <w:r w:rsidR="0010432C">
        <w:rPr>
          <w:sz w:val="22"/>
          <w:szCs w:val="22"/>
        </w:rPr>
        <w:t>D</w:t>
      </w:r>
      <w:r w:rsidRPr="0010432C">
        <w:rPr>
          <w:sz w:val="22"/>
          <w:szCs w:val="22"/>
        </w:rPr>
        <w:t>épartementale en vue d’adoption.</w:t>
      </w:r>
    </w:p>
    <w:p w:rsidR="000366BC" w:rsidRPr="005A7E33" w:rsidRDefault="000366BC" w:rsidP="000366BC">
      <w:pPr>
        <w:jc w:val="both"/>
        <w:rPr>
          <w:sz w:val="22"/>
          <w:szCs w:val="22"/>
        </w:rPr>
      </w:pPr>
    </w:p>
    <w:p w:rsidR="0010432C" w:rsidRDefault="0010432C" w:rsidP="0010432C">
      <w:pPr>
        <w:ind w:left="708" w:firstLine="708"/>
        <w:jc w:val="both"/>
        <w:rPr>
          <w:sz w:val="22"/>
          <w:szCs w:val="22"/>
          <w:u w:val="single"/>
        </w:rPr>
      </w:pPr>
      <w:r>
        <w:rPr>
          <w:sz w:val="22"/>
          <w:szCs w:val="22"/>
          <w:u w:val="single"/>
        </w:rPr>
        <w:t>Article 7.1.2. Applications</w:t>
      </w:r>
    </w:p>
    <w:p w:rsidR="0010432C" w:rsidRDefault="0010432C" w:rsidP="000366BC">
      <w:pPr>
        <w:jc w:val="both"/>
        <w:rPr>
          <w:sz w:val="22"/>
          <w:szCs w:val="22"/>
          <w:u w:val="single"/>
        </w:rPr>
      </w:pPr>
    </w:p>
    <w:p w:rsidR="000366BC" w:rsidRPr="005A7E33" w:rsidRDefault="000366BC" w:rsidP="000366BC">
      <w:pPr>
        <w:jc w:val="both"/>
        <w:rPr>
          <w:sz w:val="22"/>
          <w:szCs w:val="22"/>
        </w:rPr>
      </w:pPr>
      <w:r w:rsidRPr="005A7E33">
        <w:rPr>
          <w:sz w:val="22"/>
          <w:szCs w:val="22"/>
        </w:rPr>
        <w:t>Le B</w:t>
      </w:r>
      <w:r w:rsidR="0010432C">
        <w:rPr>
          <w:sz w:val="22"/>
          <w:szCs w:val="22"/>
        </w:rPr>
        <w:t>ureau Directeur Départemental</w:t>
      </w:r>
      <w:r w:rsidRPr="005A7E33">
        <w:rPr>
          <w:sz w:val="22"/>
          <w:szCs w:val="22"/>
        </w:rPr>
        <w:t xml:space="preserve"> applique </w:t>
      </w:r>
      <w:r w:rsidR="00807C30">
        <w:rPr>
          <w:sz w:val="22"/>
          <w:szCs w:val="22"/>
        </w:rPr>
        <w:t>ou</w:t>
      </w:r>
      <w:r w:rsidR="00807C30" w:rsidRPr="005A7E33">
        <w:rPr>
          <w:sz w:val="22"/>
          <w:szCs w:val="22"/>
        </w:rPr>
        <w:t xml:space="preserve"> </w:t>
      </w:r>
      <w:r w:rsidRPr="005A7E33">
        <w:rPr>
          <w:sz w:val="22"/>
          <w:szCs w:val="22"/>
        </w:rPr>
        <w:t xml:space="preserve">fait appliquer : </w:t>
      </w:r>
    </w:p>
    <w:p w:rsidR="000366BC" w:rsidRPr="0010432C" w:rsidRDefault="0010432C" w:rsidP="0010432C">
      <w:pPr>
        <w:pStyle w:val="Paragraphedeliste"/>
        <w:numPr>
          <w:ilvl w:val="0"/>
          <w:numId w:val="15"/>
        </w:numPr>
        <w:jc w:val="both"/>
        <w:rPr>
          <w:sz w:val="22"/>
          <w:szCs w:val="22"/>
        </w:rPr>
      </w:pPr>
      <w:r>
        <w:rPr>
          <w:sz w:val="22"/>
          <w:szCs w:val="22"/>
        </w:rPr>
        <w:t>La mise en place des C</w:t>
      </w:r>
      <w:r w:rsidR="000366BC" w:rsidRPr="0010432C">
        <w:rPr>
          <w:sz w:val="22"/>
          <w:szCs w:val="22"/>
        </w:rPr>
        <w:t xml:space="preserve">ommissions </w:t>
      </w:r>
      <w:r>
        <w:rPr>
          <w:sz w:val="22"/>
          <w:szCs w:val="22"/>
        </w:rPr>
        <w:t>D</w:t>
      </w:r>
      <w:r w:rsidR="000366BC" w:rsidRPr="0010432C">
        <w:rPr>
          <w:sz w:val="22"/>
          <w:szCs w:val="22"/>
        </w:rPr>
        <w:t>épartementales,  élit leurs présidents et approuve leurs compositions.</w:t>
      </w:r>
    </w:p>
    <w:p w:rsidR="000366BC" w:rsidRPr="0010432C" w:rsidRDefault="0010432C" w:rsidP="0010432C">
      <w:pPr>
        <w:pStyle w:val="Paragraphedeliste"/>
        <w:numPr>
          <w:ilvl w:val="0"/>
          <w:numId w:val="15"/>
        </w:numPr>
        <w:jc w:val="both"/>
        <w:rPr>
          <w:sz w:val="22"/>
          <w:szCs w:val="22"/>
        </w:rPr>
      </w:pPr>
      <w:r>
        <w:rPr>
          <w:sz w:val="22"/>
          <w:szCs w:val="22"/>
        </w:rPr>
        <w:t>Les parties annuelles des  Règlements D</w:t>
      </w:r>
      <w:r w:rsidR="000366BC" w:rsidRPr="0010432C">
        <w:rPr>
          <w:sz w:val="22"/>
          <w:szCs w:val="22"/>
        </w:rPr>
        <w:t xml:space="preserve">épartementaux, leurs résolutions votées en </w:t>
      </w:r>
      <w:r w:rsidR="00335FE4">
        <w:rPr>
          <w:sz w:val="22"/>
          <w:szCs w:val="22"/>
        </w:rPr>
        <w:t>Assemblée Générale</w:t>
      </w:r>
      <w:r>
        <w:rPr>
          <w:sz w:val="22"/>
          <w:szCs w:val="22"/>
        </w:rPr>
        <w:t xml:space="preserve"> D</w:t>
      </w:r>
      <w:r w:rsidR="000366BC" w:rsidRPr="0010432C">
        <w:rPr>
          <w:sz w:val="22"/>
          <w:szCs w:val="22"/>
        </w:rPr>
        <w:t>épartementale et par délégation de l’</w:t>
      </w:r>
      <w:r w:rsidR="00335FE4">
        <w:rPr>
          <w:sz w:val="22"/>
          <w:szCs w:val="22"/>
        </w:rPr>
        <w:t>Assemblée Générale</w:t>
      </w:r>
      <w:r>
        <w:rPr>
          <w:sz w:val="22"/>
          <w:szCs w:val="22"/>
        </w:rPr>
        <w:t xml:space="preserve"> D</w:t>
      </w:r>
      <w:r w:rsidR="000366BC" w:rsidRPr="0010432C">
        <w:rPr>
          <w:sz w:val="22"/>
          <w:szCs w:val="22"/>
        </w:rPr>
        <w:t>épartementale, en fixe les modalités d’application.</w:t>
      </w:r>
    </w:p>
    <w:p w:rsidR="000366BC" w:rsidRPr="0010432C" w:rsidRDefault="000366BC" w:rsidP="0010432C">
      <w:pPr>
        <w:pStyle w:val="Paragraphedeliste"/>
        <w:numPr>
          <w:ilvl w:val="0"/>
          <w:numId w:val="15"/>
        </w:numPr>
        <w:jc w:val="both"/>
        <w:rPr>
          <w:sz w:val="22"/>
          <w:szCs w:val="22"/>
        </w:rPr>
      </w:pPr>
      <w:r w:rsidRPr="0010432C">
        <w:rPr>
          <w:sz w:val="22"/>
          <w:szCs w:val="22"/>
        </w:rPr>
        <w:t xml:space="preserve">Toute mesure d’ordre général de sa </w:t>
      </w:r>
      <w:r w:rsidR="0010432C" w:rsidRPr="0010432C">
        <w:rPr>
          <w:sz w:val="22"/>
          <w:szCs w:val="22"/>
        </w:rPr>
        <w:t>compétence.</w:t>
      </w:r>
    </w:p>
    <w:p w:rsidR="0010432C" w:rsidRDefault="0010432C" w:rsidP="000366BC">
      <w:pPr>
        <w:jc w:val="both"/>
        <w:rPr>
          <w:sz w:val="22"/>
          <w:szCs w:val="22"/>
        </w:rPr>
      </w:pPr>
    </w:p>
    <w:p w:rsidR="000366BC" w:rsidRPr="005A7E33" w:rsidRDefault="000366BC" w:rsidP="000366BC">
      <w:pPr>
        <w:jc w:val="both"/>
        <w:rPr>
          <w:sz w:val="22"/>
          <w:szCs w:val="22"/>
        </w:rPr>
      </w:pPr>
      <w:r w:rsidRPr="005A7E33">
        <w:rPr>
          <w:sz w:val="22"/>
          <w:szCs w:val="22"/>
        </w:rPr>
        <w:t>Le B</w:t>
      </w:r>
      <w:r w:rsidR="0010432C">
        <w:rPr>
          <w:sz w:val="22"/>
          <w:szCs w:val="22"/>
        </w:rPr>
        <w:t>ureau Directeur Départemental peut également</w:t>
      </w:r>
      <w:r w:rsidRPr="005A7E33">
        <w:rPr>
          <w:sz w:val="22"/>
          <w:szCs w:val="22"/>
        </w:rPr>
        <w:t xml:space="preserve"> confier à un licencié (chargé de mission) ou plusieurs licenciés (groupe de travail) du CDVB, élu(s) ou non du B</w:t>
      </w:r>
      <w:r w:rsidR="0010432C">
        <w:rPr>
          <w:sz w:val="22"/>
          <w:szCs w:val="22"/>
        </w:rPr>
        <w:t>ureau Directeur Départemental</w:t>
      </w:r>
      <w:r w:rsidRPr="005A7E33">
        <w:rPr>
          <w:sz w:val="22"/>
          <w:szCs w:val="22"/>
        </w:rPr>
        <w:t>, une mission ponctuelle ou permanente. L’ensemble des GSA membres du CDVB doit en être informé.</w:t>
      </w:r>
    </w:p>
    <w:p w:rsidR="000366BC" w:rsidRPr="005A7E33" w:rsidRDefault="000366BC" w:rsidP="000366BC">
      <w:pPr>
        <w:jc w:val="both"/>
        <w:rPr>
          <w:sz w:val="22"/>
          <w:szCs w:val="22"/>
        </w:rPr>
      </w:pPr>
    </w:p>
    <w:p w:rsidR="0010432C" w:rsidRDefault="0010432C" w:rsidP="0010432C">
      <w:pPr>
        <w:ind w:left="708" w:firstLine="708"/>
        <w:jc w:val="both"/>
        <w:rPr>
          <w:sz w:val="22"/>
          <w:szCs w:val="22"/>
          <w:u w:val="single"/>
        </w:rPr>
      </w:pPr>
      <w:r>
        <w:rPr>
          <w:sz w:val="22"/>
          <w:szCs w:val="22"/>
          <w:u w:val="single"/>
        </w:rPr>
        <w:t>Article 7.1.3.Délibérations</w:t>
      </w:r>
    </w:p>
    <w:p w:rsidR="0010432C" w:rsidRDefault="0010432C" w:rsidP="000366BC">
      <w:pPr>
        <w:jc w:val="both"/>
        <w:rPr>
          <w:sz w:val="22"/>
          <w:szCs w:val="22"/>
        </w:rPr>
      </w:pPr>
    </w:p>
    <w:p w:rsidR="000366BC" w:rsidRPr="0010432C" w:rsidRDefault="000366BC" w:rsidP="000366BC">
      <w:pPr>
        <w:jc w:val="both"/>
        <w:rPr>
          <w:sz w:val="22"/>
          <w:szCs w:val="22"/>
        </w:rPr>
      </w:pPr>
      <w:r w:rsidRPr="005A7E33">
        <w:rPr>
          <w:sz w:val="22"/>
          <w:szCs w:val="22"/>
        </w:rPr>
        <w:t>Le B</w:t>
      </w:r>
      <w:r w:rsidR="0010432C">
        <w:rPr>
          <w:sz w:val="22"/>
          <w:szCs w:val="22"/>
        </w:rPr>
        <w:t>ureau Directeur Départemental</w:t>
      </w:r>
      <w:r w:rsidRPr="005A7E33">
        <w:rPr>
          <w:sz w:val="22"/>
          <w:szCs w:val="22"/>
        </w:rPr>
        <w:t xml:space="preserve"> </w:t>
      </w:r>
      <w:r w:rsidRPr="0010432C">
        <w:rPr>
          <w:sz w:val="22"/>
          <w:szCs w:val="22"/>
        </w:rPr>
        <w:t>délibère sur :</w:t>
      </w:r>
    </w:p>
    <w:p w:rsidR="000366BC" w:rsidRPr="0010432C" w:rsidRDefault="000366BC" w:rsidP="0010432C">
      <w:pPr>
        <w:pStyle w:val="Paragraphedeliste"/>
        <w:numPr>
          <w:ilvl w:val="0"/>
          <w:numId w:val="15"/>
        </w:numPr>
        <w:jc w:val="both"/>
        <w:rPr>
          <w:sz w:val="22"/>
          <w:szCs w:val="22"/>
        </w:rPr>
      </w:pPr>
      <w:r w:rsidRPr="0010432C">
        <w:rPr>
          <w:sz w:val="22"/>
          <w:szCs w:val="22"/>
        </w:rPr>
        <w:t xml:space="preserve">Le suivi de l’exécution du budget (Trésorier </w:t>
      </w:r>
      <w:r w:rsidR="0010432C" w:rsidRPr="0010432C">
        <w:rPr>
          <w:sz w:val="22"/>
          <w:szCs w:val="22"/>
        </w:rPr>
        <w:t>D</w:t>
      </w:r>
      <w:r w:rsidRPr="0010432C">
        <w:rPr>
          <w:sz w:val="22"/>
          <w:szCs w:val="22"/>
        </w:rPr>
        <w:t>épartemental) adopté par l’</w:t>
      </w:r>
      <w:r w:rsidR="00335FE4">
        <w:rPr>
          <w:sz w:val="22"/>
          <w:szCs w:val="22"/>
        </w:rPr>
        <w:t>Assemblée Générale</w:t>
      </w:r>
      <w:r w:rsidR="0010432C" w:rsidRPr="0010432C">
        <w:rPr>
          <w:sz w:val="22"/>
          <w:szCs w:val="22"/>
        </w:rPr>
        <w:t xml:space="preserve"> Départementale ;</w:t>
      </w:r>
    </w:p>
    <w:p w:rsidR="0010432C" w:rsidRPr="0010432C" w:rsidRDefault="000366BC" w:rsidP="0010432C">
      <w:pPr>
        <w:pStyle w:val="Paragraphedeliste"/>
        <w:numPr>
          <w:ilvl w:val="0"/>
          <w:numId w:val="15"/>
        </w:numPr>
        <w:jc w:val="both"/>
        <w:rPr>
          <w:sz w:val="22"/>
          <w:szCs w:val="22"/>
        </w:rPr>
      </w:pPr>
      <w:r w:rsidRPr="0010432C">
        <w:rPr>
          <w:sz w:val="22"/>
          <w:szCs w:val="22"/>
        </w:rPr>
        <w:t>La gestion et le fonctionnement des Commissions Départementales qu'il a instituées e</w:t>
      </w:r>
      <w:r w:rsidR="0010432C" w:rsidRPr="0010432C">
        <w:rPr>
          <w:sz w:val="22"/>
          <w:szCs w:val="22"/>
        </w:rPr>
        <w:t>t mises en place.</w:t>
      </w:r>
    </w:p>
    <w:p w:rsidR="000366BC" w:rsidRPr="0010432C" w:rsidRDefault="000366BC" w:rsidP="0010432C">
      <w:pPr>
        <w:ind w:left="708" w:firstLine="12"/>
        <w:jc w:val="both"/>
        <w:rPr>
          <w:sz w:val="22"/>
          <w:szCs w:val="22"/>
        </w:rPr>
      </w:pPr>
      <w:r w:rsidRPr="0010432C">
        <w:rPr>
          <w:sz w:val="22"/>
          <w:szCs w:val="22"/>
        </w:rPr>
        <w:t xml:space="preserve">Il peut demander une reformulation, invalider ou réformer une décision de </w:t>
      </w:r>
      <w:r w:rsidR="0010432C" w:rsidRPr="0010432C">
        <w:rPr>
          <w:sz w:val="22"/>
          <w:szCs w:val="22"/>
        </w:rPr>
        <w:t>C</w:t>
      </w:r>
      <w:r w:rsidRPr="0010432C">
        <w:rPr>
          <w:sz w:val="22"/>
          <w:szCs w:val="22"/>
        </w:rPr>
        <w:t xml:space="preserve">ommission </w:t>
      </w:r>
      <w:r w:rsidR="0010432C" w:rsidRPr="0010432C">
        <w:rPr>
          <w:sz w:val="22"/>
          <w:szCs w:val="22"/>
        </w:rPr>
        <w:t>D</w:t>
      </w:r>
      <w:r w:rsidRPr="0010432C">
        <w:rPr>
          <w:sz w:val="22"/>
          <w:szCs w:val="22"/>
        </w:rPr>
        <w:t>épartementale non encore appliquée, faire appel (Commission d’appel régionale ou fédérale) d’une décision déjà appliquée.</w:t>
      </w:r>
    </w:p>
    <w:p w:rsidR="000366BC" w:rsidRPr="0010432C" w:rsidRDefault="000366BC" w:rsidP="0010432C">
      <w:pPr>
        <w:pStyle w:val="Paragraphedeliste"/>
        <w:numPr>
          <w:ilvl w:val="0"/>
          <w:numId w:val="15"/>
        </w:numPr>
        <w:jc w:val="both"/>
        <w:rPr>
          <w:sz w:val="22"/>
          <w:szCs w:val="22"/>
        </w:rPr>
      </w:pPr>
      <w:r w:rsidRPr="0010432C">
        <w:rPr>
          <w:sz w:val="22"/>
          <w:szCs w:val="22"/>
        </w:rPr>
        <w:t>L’enregistrement des démissions et des propositions de radiation</w:t>
      </w:r>
      <w:r w:rsidR="0010432C" w:rsidRPr="0010432C">
        <w:rPr>
          <w:sz w:val="22"/>
          <w:szCs w:val="22"/>
        </w:rPr>
        <w:t> ;</w:t>
      </w:r>
    </w:p>
    <w:p w:rsidR="000366BC" w:rsidRPr="0010432C" w:rsidRDefault="000366BC" w:rsidP="0010432C">
      <w:pPr>
        <w:pStyle w:val="Paragraphedeliste"/>
        <w:numPr>
          <w:ilvl w:val="0"/>
          <w:numId w:val="15"/>
        </w:numPr>
        <w:jc w:val="both"/>
        <w:rPr>
          <w:sz w:val="22"/>
          <w:szCs w:val="22"/>
        </w:rPr>
      </w:pPr>
      <w:r w:rsidRPr="0010432C">
        <w:rPr>
          <w:sz w:val="22"/>
          <w:szCs w:val="22"/>
        </w:rPr>
        <w:t>La gestion quotidienne et celle des affaires courantes</w:t>
      </w:r>
      <w:r w:rsidR="0010432C" w:rsidRPr="0010432C">
        <w:rPr>
          <w:sz w:val="22"/>
          <w:szCs w:val="22"/>
        </w:rPr>
        <w:t>.</w:t>
      </w:r>
    </w:p>
    <w:p w:rsidR="000366BC" w:rsidRPr="005A7E33" w:rsidRDefault="000366BC" w:rsidP="000366BC">
      <w:pPr>
        <w:jc w:val="both"/>
        <w:rPr>
          <w:sz w:val="22"/>
          <w:szCs w:val="22"/>
        </w:rPr>
      </w:pPr>
    </w:p>
    <w:p w:rsidR="0010432C" w:rsidRPr="0010432C" w:rsidRDefault="0010432C" w:rsidP="0010432C">
      <w:pPr>
        <w:pStyle w:val="Titre7"/>
      </w:pPr>
      <w:r w:rsidRPr="0010432C">
        <w:t>Article 7.1.4. Responsabilité</w:t>
      </w:r>
    </w:p>
    <w:p w:rsidR="0010432C" w:rsidRPr="0010432C" w:rsidRDefault="0010432C" w:rsidP="000366BC">
      <w:pPr>
        <w:jc w:val="both"/>
        <w:rPr>
          <w:sz w:val="22"/>
          <w:szCs w:val="22"/>
        </w:rPr>
      </w:pPr>
    </w:p>
    <w:p w:rsidR="000366BC" w:rsidRPr="0010432C" w:rsidRDefault="000366BC" w:rsidP="000366BC">
      <w:pPr>
        <w:jc w:val="both"/>
        <w:rPr>
          <w:sz w:val="22"/>
          <w:szCs w:val="22"/>
        </w:rPr>
      </w:pPr>
      <w:r w:rsidRPr="0010432C">
        <w:rPr>
          <w:sz w:val="22"/>
          <w:szCs w:val="22"/>
        </w:rPr>
        <w:t>D’une manière générale, le B</w:t>
      </w:r>
      <w:r w:rsidR="0010432C" w:rsidRPr="0010432C">
        <w:rPr>
          <w:sz w:val="22"/>
          <w:szCs w:val="22"/>
        </w:rPr>
        <w:t>ureau Directeur Départemental</w:t>
      </w:r>
      <w:r w:rsidRPr="0010432C">
        <w:rPr>
          <w:sz w:val="22"/>
          <w:szCs w:val="22"/>
        </w:rPr>
        <w:t xml:space="preserve"> veille à l’application des règleme</w:t>
      </w:r>
      <w:r w:rsidR="00E272C9">
        <w:rPr>
          <w:sz w:val="22"/>
          <w:szCs w:val="22"/>
        </w:rPr>
        <w:t>nts et des décisions de la FFVB et</w:t>
      </w:r>
      <w:r w:rsidRPr="0010432C">
        <w:rPr>
          <w:sz w:val="22"/>
          <w:szCs w:val="22"/>
        </w:rPr>
        <w:t xml:space="preserve"> </w:t>
      </w:r>
      <w:r w:rsidR="00E272C9">
        <w:rPr>
          <w:sz w:val="22"/>
          <w:szCs w:val="22"/>
        </w:rPr>
        <w:t>de la LRVB sur son territoire. Il</w:t>
      </w:r>
      <w:r w:rsidRPr="0010432C">
        <w:rPr>
          <w:sz w:val="22"/>
          <w:szCs w:val="22"/>
        </w:rPr>
        <w:t xml:space="preserve"> statue sur tous les problèmes présentant un intérêt supérieur pour le Volley-ball e</w:t>
      </w:r>
      <w:r w:rsidR="00E272C9">
        <w:rPr>
          <w:sz w:val="22"/>
          <w:szCs w:val="22"/>
        </w:rPr>
        <w:t>t le B</w:t>
      </w:r>
      <w:r w:rsidR="0010432C" w:rsidRPr="0010432C">
        <w:rPr>
          <w:sz w:val="22"/>
          <w:szCs w:val="22"/>
        </w:rPr>
        <w:t>each volley départemental, ainsi que sur tous les cas non-</w:t>
      </w:r>
      <w:r w:rsidRPr="0010432C">
        <w:rPr>
          <w:sz w:val="22"/>
          <w:szCs w:val="22"/>
        </w:rPr>
        <w:t xml:space="preserve">prévus par les </w:t>
      </w:r>
      <w:r w:rsidR="0010432C" w:rsidRPr="0010432C">
        <w:rPr>
          <w:sz w:val="22"/>
          <w:szCs w:val="22"/>
        </w:rPr>
        <w:t>présents S</w:t>
      </w:r>
      <w:r w:rsidRPr="0010432C">
        <w:rPr>
          <w:sz w:val="22"/>
          <w:szCs w:val="22"/>
        </w:rPr>
        <w:t xml:space="preserve">tatuts ou </w:t>
      </w:r>
      <w:r w:rsidR="0010432C" w:rsidRPr="0010432C">
        <w:rPr>
          <w:sz w:val="22"/>
          <w:szCs w:val="22"/>
        </w:rPr>
        <w:t>les R</w:t>
      </w:r>
      <w:r w:rsidRPr="0010432C">
        <w:rPr>
          <w:sz w:val="22"/>
          <w:szCs w:val="22"/>
        </w:rPr>
        <w:t xml:space="preserve">èglements départementaux. </w:t>
      </w:r>
    </w:p>
    <w:p w:rsidR="0010432C" w:rsidRPr="0010432C" w:rsidRDefault="0010432C" w:rsidP="000366BC">
      <w:pPr>
        <w:jc w:val="both"/>
        <w:rPr>
          <w:sz w:val="22"/>
          <w:szCs w:val="22"/>
        </w:rPr>
      </w:pPr>
    </w:p>
    <w:p w:rsidR="000366BC" w:rsidRPr="0010432C" w:rsidRDefault="000366BC" w:rsidP="000366BC">
      <w:pPr>
        <w:jc w:val="both"/>
        <w:rPr>
          <w:sz w:val="22"/>
          <w:szCs w:val="22"/>
        </w:rPr>
      </w:pPr>
      <w:r w:rsidRPr="0010432C">
        <w:rPr>
          <w:sz w:val="22"/>
          <w:szCs w:val="22"/>
        </w:rPr>
        <w:t>Le B</w:t>
      </w:r>
      <w:r w:rsidR="0010432C" w:rsidRPr="0010432C">
        <w:rPr>
          <w:sz w:val="22"/>
          <w:szCs w:val="22"/>
        </w:rPr>
        <w:t>ureau Directeur Départemental</w:t>
      </w:r>
      <w:r w:rsidRPr="0010432C">
        <w:rPr>
          <w:sz w:val="22"/>
          <w:szCs w:val="22"/>
        </w:rPr>
        <w:t xml:space="preserve"> est responsable de son mandat devant l'</w:t>
      </w:r>
      <w:r w:rsidR="00335FE4">
        <w:rPr>
          <w:sz w:val="22"/>
          <w:szCs w:val="22"/>
        </w:rPr>
        <w:t>Assemblée Générale</w:t>
      </w:r>
      <w:r w:rsidR="0010432C" w:rsidRPr="0010432C">
        <w:rPr>
          <w:sz w:val="22"/>
          <w:szCs w:val="22"/>
        </w:rPr>
        <w:t xml:space="preserve"> D</w:t>
      </w:r>
      <w:r w:rsidRPr="0010432C">
        <w:rPr>
          <w:sz w:val="22"/>
          <w:szCs w:val="22"/>
        </w:rPr>
        <w:t>épartementale.</w:t>
      </w:r>
    </w:p>
    <w:p w:rsidR="0010432C" w:rsidRPr="0010432C" w:rsidRDefault="0010432C" w:rsidP="000366BC">
      <w:pPr>
        <w:jc w:val="both"/>
        <w:rPr>
          <w:sz w:val="22"/>
          <w:szCs w:val="22"/>
        </w:rPr>
      </w:pPr>
    </w:p>
    <w:p w:rsidR="0010432C" w:rsidRPr="0010432C" w:rsidRDefault="000366BC" w:rsidP="000366BC">
      <w:pPr>
        <w:jc w:val="both"/>
        <w:rPr>
          <w:sz w:val="22"/>
          <w:szCs w:val="22"/>
        </w:rPr>
      </w:pPr>
      <w:r w:rsidRPr="0010432C">
        <w:rPr>
          <w:sz w:val="22"/>
          <w:szCs w:val="22"/>
        </w:rPr>
        <w:t>Toutes les décisions urgentes prises par le B</w:t>
      </w:r>
      <w:r w:rsidR="0010432C" w:rsidRPr="0010432C">
        <w:rPr>
          <w:sz w:val="22"/>
          <w:szCs w:val="22"/>
        </w:rPr>
        <w:t>ureau Directeur Départemental</w:t>
      </w:r>
      <w:r w:rsidRPr="0010432C">
        <w:rPr>
          <w:sz w:val="22"/>
          <w:szCs w:val="22"/>
        </w:rPr>
        <w:t xml:space="preserve"> (mesures conservatoires), qui ne sont pas de sa compétence normale, devront être soumises à ratification du Comité Directeur Régional ou du Conseil d’Administration de la FFVB.</w:t>
      </w:r>
    </w:p>
    <w:p w:rsidR="0010432C" w:rsidRPr="0010432C" w:rsidRDefault="0010432C" w:rsidP="000366BC">
      <w:pPr>
        <w:jc w:val="both"/>
        <w:rPr>
          <w:sz w:val="22"/>
          <w:szCs w:val="22"/>
        </w:rPr>
      </w:pPr>
    </w:p>
    <w:p w:rsidR="000366BC" w:rsidRPr="0010432C" w:rsidRDefault="000366BC" w:rsidP="0010432C">
      <w:pPr>
        <w:ind w:firstLine="708"/>
        <w:jc w:val="both"/>
        <w:rPr>
          <w:sz w:val="22"/>
          <w:szCs w:val="22"/>
          <w:u w:val="single"/>
        </w:rPr>
      </w:pPr>
      <w:r w:rsidRPr="0010432C">
        <w:rPr>
          <w:sz w:val="22"/>
          <w:szCs w:val="22"/>
          <w:u w:val="single"/>
        </w:rPr>
        <w:t>ARTICLE 7.2 : COMPOSITION &amp; ELECTION</w:t>
      </w:r>
    </w:p>
    <w:p w:rsidR="000366BC" w:rsidRPr="0010432C" w:rsidRDefault="000366BC" w:rsidP="0010432C">
      <w:pPr>
        <w:ind w:firstLine="708"/>
        <w:jc w:val="both"/>
        <w:rPr>
          <w:sz w:val="22"/>
          <w:szCs w:val="22"/>
          <w:u w:val="single"/>
        </w:rPr>
      </w:pPr>
    </w:p>
    <w:p w:rsidR="0010432C" w:rsidRDefault="0010432C" w:rsidP="0010432C">
      <w:pPr>
        <w:ind w:left="708" w:firstLine="708"/>
        <w:jc w:val="both"/>
        <w:rPr>
          <w:sz w:val="22"/>
          <w:szCs w:val="22"/>
          <w:u w:val="single"/>
        </w:rPr>
      </w:pPr>
      <w:r>
        <w:rPr>
          <w:sz w:val="22"/>
          <w:szCs w:val="22"/>
          <w:u w:val="single"/>
        </w:rPr>
        <w:t>7.2.1 Composition</w:t>
      </w:r>
    </w:p>
    <w:p w:rsidR="0010432C" w:rsidRDefault="0010432C" w:rsidP="000366BC">
      <w:pPr>
        <w:jc w:val="both"/>
        <w:rPr>
          <w:sz w:val="22"/>
          <w:szCs w:val="22"/>
          <w:u w:val="single"/>
        </w:rPr>
      </w:pPr>
    </w:p>
    <w:p w:rsidR="000366BC" w:rsidRPr="00865229" w:rsidRDefault="000366BC" w:rsidP="000366BC">
      <w:pPr>
        <w:jc w:val="both"/>
        <w:rPr>
          <w:sz w:val="22"/>
          <w:szCs w:val="22"/>
        </w:rPr>
      </w:pPr>
      <w:r w:rsidRPr="00865229">
        <w:rPr>
          <w:sz w:val="22"/>
          <w:szCs w:val="22"/>
        </w:rPr>
        <w:lastRenderedPageBreak/>
        <w:t>Le B</w:t>
      </w:r>
      <w:r w:rsidR="0010432C" w:rsidRPr="00865229">
        <w:rPr>
          <w:sz w:val="22"/>
          <w:szCs w:val="22"/>
        </w:rPr>
        <w:t>ureau Directeur Départemental du</w:t>
      </w:r>
      <w:r w:rsidR="00865229" w:rsidRPr="00865229">
        <w:rPr>
          <w:sz w:val="22"/>
          <w:szCs w:val="22"/>
        </w:rPr>
        <w:t xml:space="preserve"> CDVB comprend</w:t>
      </w:r>
      <w:r w:rsidR="00865229">
        <w:rPr>
          <w:sz w:val="22"/>
          <w:szCs w:val="22"/>
        </w:rPr>
        <w:t xml:space="preserve"> </w:t>
      </w:r>
      <w:r w:rsidR="003A2E82">
        <w:rPr>
          <w:sz w:val="22"/>
          <w:szCs w:val="22"/>
        </w:rPr>
        <w:t>3</w:t>
      </w:r>
      <w:r w:rsidR="00865229" w:rsidRPr="00B0236E">
        <w:rPr>
          <w:color w:val="FF0000"/>
          <w:sz w:val="22"/>
          <w:szCs w:val="22"/>
        </w:rPr>
        <w:t xml:space="preserve"> </w:t>
      </w:r>
      <w:r w:rsidR="00865229" w:rsidRPr="00ED4C94">
        <w:rPr>
          <w:sz w:val="22"/>
          <w:szCs w:val="22"/>
        </w:rPr>
        <w:t>à 8 A</w:t>
      </w:r>
      <w:r w:rsidRPr="00ED4C94">
        <w:rPr>
          <w:sz w:val="22"/>
          <w:szCs w:val="22"/>
        </w:rPr>
        <w:t>dministrateurs</w:t>
      </w:r>
      <w:r w:rsidR="00865229" w:rsidRPr="00ED4C94">
        <w:rPr>
          <w:sz w:val="22"/>
          <w:szCs w:val="22"/>
        </w:rPr>
        <w:t xml:space="preserve"> Départementaux</w:t>
      </w:r>
      <w:r w:rsidRPr="00ED4C94">
        <w:rPr>
          <w:sz w:val="22"/>
          <w:szCs w:val="22"/>
        </w:rPr>
        <w:t xml:space="preserve"> </w:t>
      </w:r>
      <w:r w:rsidRPr="00865229">
        <w:rPr>
          <w:sz w:val="22"/>
          <w:szCs w:val="22"/>
        </w:rPr>
        <w:t>qui sont élus par l’</w:t>
      </w:r>
      <w:r w:rsidR="00335FE4">
        <w:rPr>
          <w:sz w:val="22"/>
          <w:szCs w:val="22"/>
        </w:rPr>
        <w:t>Assemblée Générale</w:t>
      </w:r>
      <w:r w:rsidR="00865229" w:rsidRPr="00865229">
        <w:rPr>
          <w:sz w:val="22"/>
          <w:szCs w:val="22"/>
        </w:rPr>
        <w:t xml:space="preserve"> Départementale E</w:t>
      </w:r>
      <w:r w:rsidRPr="00865229">
        <w:rPr>
          <w:sz w:val="22"/>
          <w:szCs w:val="22"/>
        </w:rPr>
        <w:t>l</w:t>
      </w:r>
      <w:r w:rsidR="00865229" w:rsidRPr="00865229">
        <w:rPr>
          <w:sz w:val="22"/>
          <w:szCs w:val="22"/>
        </w:rPr>
        <w:t xml:space="preserve">ective au scrutin plurinominal. </w:t>
      </w:r>
    </w:p>
    <w:p w:rsidR="00865229" w:rsidRPr="00865229" w:rsidRDefault="00865229" w:rsidP="000366BC">
      <w:pPr>
        <w:jc w:val="both"/>
        <w:rPr>
          <w:sz w:val="22"/>
          <w:szCs w:val="22"/>
        </w:rPr>
      </w:pPr>
      <w:r w:rsidRPr="00865229">
        <w:rPr>
          <w:sz w:val="22"/>
          <w:szCs w:val="22"/>
        </w:rPr>
        <w:t>Dont :</w:t>
      </w:r>
    </w:p>
    <w:p w:rsidR="00865229" w:rsidRPr="00ED4C94" w:rsidRDefault="00865229" w:rsidP="00A21F09">
      <w:pPr>
        <w:pStyle w:val="Paragraphedeliste"/>
        <w:numPr>
          <w:ilvl w:val="0"/>
          <w:numId w:val="15"/>
        </w:numPr>
        <w:jc w:val="both"/>
        <w:rPr>
          <w:sz w:val="22"/>
          <w:szCs w:val="22"/>
        </w:rPr>
      </w:pPr>
      <w:r w:rsidRPr="00ED4C94">
        <w:rPr>
          <w:sz w:val="22"/>
          <w:szCs w:val="22"/>
        </w:rPr>
        <w:t xml:space="preserve">Pour un Bureau Directeur Départemental de </w:t>
      </w:r>
      <w:r w:rsidRPr="00ED4C94">
        <w:rPr>
          <w:sz w:val="22"/>
          <w:szCs w:val="22"/>
          <w:u w:val="single"/>
        </w:rPr>
        <w:t>3 membres</w:t>
      </w:r>
      <w:r w:rsidRPr="00ED4C94">
        <w:rPr>
          <w:sz w:val="22"/>
          <w:szCs w:val="22"/>
        </w:rPr>
        <w:t xml:space="preserve"> : au </w:t>
      </w:r>
      <w:r w:rsidR="000366BC" w:rsidRPr="00ED4C94">
        <w:rPr>
          <w:sz w:val="22"/>
          <w:szCs w:val="22"/>
        </w:rPr>
        <w:t>moins </w:t>
      </w:r>
      <w:r w:rsidRPr="00ED4C94">
        <w:rPr>
          <w:sz w:val="22"/>
          <w:szCs w:val="22"/>
        </w:rPr>
        <w:t>1 candidat de chaque genre doit être élu.</w:t>
      </w:r>
    </w:p>
    <w:p w:rsidR="00865229" w:rsidRPr="00ED4C94" w:rsidRDefault="00865229" w:rsidP="00A21F09">
      <w:pPr>
        <w:pStyle w:val="Paragraphedeliste"/>
        <w:numPr>
          <w:ilvl w:val="0"/>
          <w:numId w:val="15"/>
        </w:numPr>
        <w:jc w:val="both"/>
        <w:rPr>
          <w:sz w:val="22"/>
          <w:szCs w:val="22"/>
        </w:rPr>
      </w:pPr>
      <w:r w:rsidRPr="00ED4C94">
        <w:rPr>
          <w:sz w:val="22"/>
          <w:szCs w:val="22"/>
        </w:rPr>
        <w:t>P</w:t>
      </w:r>
      <w:r w:rsidR="000366BC" w:rsidRPr="00ED4C94">
        <w:rPr>
          <w:sz w:val="22"/>
          <w:szCs w:val="22"/>
        </w:rPr>
        <w:t>our un B</w:t>
      </w:r>
      <w:r w:rsidRPr="00ED4C94">
        <w:rPr>
          <w:sz w:val="22"/>
          <w:szCs w:val="22"/>
        </w:rPr>
        <w:t xml:space="preserve">ureau Directeur Départemental </w:t>
      </w:r>
      <w:r w:rsidRPr="00ED4C94">
        <w:rPr>
          <w:sz w:val="22"/>
          <w:szCs w:val="22"/>
          <w:u w:val="single"/>
        </w:rPr>
        <w:t>d</w:t>
      </w:r>
      <w:r w:rsidR="000366BC" w:rsidRPr="00ED4C94">
        <w:rPr>
          <w:sz w:val="22"/>
          <w:szCs w:val="22"/>
          <w:u w:val="single"/>
        </w:rPr>
        <w:t>e 4 à 6 membres</w:t>
      </w:r>
      <w:r w:rsidR="000366BC" w:rsidRPr="00ED4C94">
        <w:rPr>
          <w:sz w:val="22"/>
          <w:szCs w:val="22"/>
        </w:rPr>
        <w:t xml:space="preserve"> : </w:t>
      </w:r>
      <w:r w:rsidRPr="00ED4C94">
        <w:rPr>
          <w:sz w:val="22"/>
          <w:szCs w:val="22"/>
        </w:rPr>
        <w:t xml:space="preserve">au moins </w:t>
      </w:r>
      <w:r w:rsidR="000366BC" w:rsidRPr="00ED4C94">
        <w:rPr>
          <w:sz w:val="22"/>
          <w:szCs w:val="22"/>
        </w:rPr>
        <w:t>2 candidats de chaque genre doivent être élus.</w:t>
      </w:r>
    </w:p>
    <w:p w:rsidR="000366BC" w:rsidRPr="00ED4C94" w:rsidRDefault="00865229" w:rsidP="00A21F09">
      <w:pPr>
        <w:pStyle w:val="Paragraphedeliste"/>
        <w:numPr>
          <w:ilvl w:val="0"/>
          <w:numId w:val="15"/>
        </w:numPr>
        <w:jc w:val="both"/>
        <w:rPr>
          <w:sz w:val="22"/>
          <w:szCs w:val="22"/>
        </w:rPr>
      </w:pPr>
      <w:r w:rsidRPr="00ED4C94">
        <w:rPr>
          <w:sz w:val="22"/>
          <w:szCs w:val="22"/>
        </w:rPr>
        <w:t>P</w:t>
      </w:r>
      <w:r w:rsidR="000366BC" w:rsidRPr="00ED4C94">
        <w:rPr>
          <w:sz w:val="22"/>
          <w:szCs w:val="22"/>
        </w:rPr>
        <w:t>our un B</w:t>
      </w:r>
      <w:r w:rsidRPr="00ED4C94">
        <w:rPr>
          <w:sz w:val="22"/>
          <w:szCs w:val="22"/>
        </w:rPr>
        <w:t xml:space="preserve">ureau Directeur Départementale </w:t>
      </w:r>
      <w:r w:rsidR="000366BC" w:rsidRPr="00ED4C94">
        <w:rPr>
          <w:sz w:val="22"/>
          <w:szCs w:val="22"/>
          <w:u w:val="single"/>
        </w:rPr>
        <w:t>de 7 à 8 membres</w:t>
      </w:r>
      <w:r w:rsidR="000366BC" w:rsidRPr="00ED4C94">
        <w:rPr>
          <w:sz w:val="22"/>
          <w:szCs w:val="22"/>
        </w:rPr>
        <w:t xml:space="preserve"> : </w:t>
      </w:r>
      <w:r w:rsidRPr="00ED4C94">
        <w:rPr>
          <w:sz w:val="22"/>
          <w:szCs w:val="22"/>
        </w:rPr>
        <w:t xml:space="preserve">au moins </w:t>
      </w:r>
      <w:r w:rsidR="000366BC" w:rsidRPr="00ED4C94">
        <w:rPr>
          <w:sz w:val="22"/>
          <w:szCs w:val="22"/>
        </w:rPr>
        <w:t>3 candidats de chaque genre doivent être élus.</w:t>
      </w:r>
    </w:p>
    <w:p w:rsidR="002B1C74" w:rsidRPr="00ED4C94" w:rsidRDefault="002B1C74" w:rsidP="002B1C74">
      <w:pPr>
        <w:jc w:val="both"/>
        <w:rPr>
          <w:sz w:val="22"/>
          <w:szCs w:val="22"/>
        </w:rPr>
      </w:pPr>
    </w:p>
    <w:p w:rsidR="002B1C74" w:rsidRPr="002B1C74" w:rsidRDefault="002B1C74" w:rsidP="002B1C74">
      <w:pPr>
        <w:jc w:val="both"/>
        <w:rPr>
          <w:sz w:val="22"/>
          <w:szCs w:val="22"/>
        </w:rPr>
      </w:pPr>
      <w:r w:rsidRPr="002B1C74">
        <w:rPr>
          <w:sz w:val="22"/>
          <w:szCs w:val="22"/>
        </w:rPr>
        <w:t xml:space="preserve">Ils sont rééligibles. </w:t>
      </w:r>
    </w:p>
    <w:p w:rsidR="002B1C74" w:rsidRDefault="002B1C74" w:rsidP="000366BC">
      <w:pPr>
        <w:jc w:val="both"/>
        <w:rPr>
          <w:sz w:val="22"/>
          <w:szCs w:val="22"/>
        </w:rPr>
      </w:pPr>
    </w:p>
    <w:p w:rsidR="000366BC" w:rsidRPr="005A7E33" w:rsidRDefault="000366BC" w:rsidP="000366BC">
      <w:pPr>
        <w:jc w:val="both"/>
        <w:rPr>
          <w:sz w:val="22"/>
          <w:szCs w:val="22"/>
        </w:rPr>
      </w:pPr>
      <w:r w:rsidRPr="005A7E33">
        <w:rPr>
          <w:sz w:val="22"/>
          <w:szCs w:val="22"/>
        </w:rPr>
        <w:t>Les postes vacants au B</w:t>
      </w:r>
      <w:r w:rsidR="00865229">
        <w:rPr>
          <w:sz w:val="22"/>
          <w:szCs w:val="22"/>
        </w:rPr>
        <w:t>ureau Directeur Départemental</w:t>
      </w:r>
      <w:r w:rsidRPr="005A7E33">
        <w:rPr>
          <w:sz w:val="22"/>
          <w:szCs w:val="22"/>
        </w:rPr>
        <w:t xml:space="preserve"> avant l’expiration du mandat, pour quelque cause que ce soit, sont pourvus lors de l’</w:t>
      </w:r>
      <w:r w:rsidR="00335FE4">
        <w:rPr>
          <w:sz w:val="22"/>
          <w:szCs w:val="22"/>
        </w:rPr>
        <w:t>Assemblée Générale</w:t>
      </w:r>
      <w:r w:rsidR="00865229">
        <w:rPr>
          <w:sz w:val="22"/>
          <w:szCs w:val="22"/>
        </w:rPr>
        <w:t xml:space="preserve"> D</w:t>
      </w:r>
      <w:r w:rsidRPr="005A7E33">
        <w:rPr>
          <w:sz w:val="22"/>
          <w:szCs w:val="22"/>
        </w:rPr>
        <w:t>épartementale suivante par une élection pluri</w:t>
      </w:r>
      <w:r w:rsidR="00865229">
        <w:rPr>
          <w:sz w:val="22"/>
          <w:szCs w:val="22"/>
        </w:rPr>
        <w:t>nominale à un tour après appel à</w:t>
      </w:r>
      <w:r w:rsidRPr="005A7E33">
        <w:rPr>
          <w:sz w:val="22"/>
          <w:szCs w:val="22"/>
        </w:rPr>
        <w:t xml:space="preserve"> candidature défini au Règlement Intérieur.</w:t>
      </w:r>
    </w:p>
    <w:p w:rsidR="00865229" w:rsidRDefault="00865229" w:rsidP="000366BC">
      <w:pPr>
        <w:jc w:val="both"/>
        <w:rPr>
          <w:sz w:val="22"/>
          <w:szCs w:val="22"/>
        </w:rPr>
      </w:pPr>
    </w:p>
    <w:p w:rsidR="000366BC" w:rsidRPr="005A7E33" w:rsidRDefault="000366BC" w:rsidP="000366BC">
      <w:pPr>
        <w:jc w:val="both"/>
        <w:rPr>
          <w:sz w:val="22"/>
          <w:szCs w:val="22"/>
        </w:rPr>
      </w:pPr>
      <w:r w:rsidRPr="005A7E33">
        <w:rPr>
          <w:sz w:val="22"/>
          <w:szCs w:val="22"/>
        </w:rPr>
        <w:t>Les</w:t>
      </w:r>
      <w:r w:rsidR="00865229">
        <w:rPr>
          <w:sz w:val="22"/>
          <w:szCs w:val="22"/>
        </w:rPr>
        <w:t xml:space="preserve"> A</w:t>
      </w:r>
      <w:r w:rsidRPr="005A7E33">
        <w:rPr>
          <w:sz w:val="22"/>
          <w:szCs w:val="22"/>
        </w:rPr>
        <w:t xml:space="preserve">dministrateurs </w:t>
      </w:r>
      <w:r w:rsidR="00865229">
        <w:rPr>
          <w:sz w:val="22"/>
          <w:szCs w:val="22"/>
        </w:rPr>
        <w:t xml:space="preserve">Départementaux </w:t>
      </w:r>
      <w:r w:rsidRPr="005A7E33">
        <w:rPr>
          <w:sz w:val="22"/>
          <w:szCs w:val="22"/>
        </w:rPr>
        <w:t>disposent d’une voix délibérative.</w:t>
      </w:r>
    </w:p>
    <w:p w:rsidR="000366BC" w:rsidRPr="005A7E33" w:rsidRDefault="000366BC" w:rsidP="000366BC">
      <w:pPr>
        <w:jc w:val="both"/>
        <w:rPr>
          <w:sz w:val="22"/>
          <w:szCs w:val="22"/>
        </w:rPr>
      </w:pPr>
    </w:p>
    <w:p w:rsidR="000366BC" w:rsidRPr="00865229" w:rsidRDefault="00E272C9" w:rsidP="00865229">
      <w:pPr>
        <w:pStyle w:val="Corpsdetexte2"/>
      </w:pPr>
      <w:r>
        <w:rPr>
          <w:b/>
        </w:rPr>
        <w:t>Dans le cas où</w:t>
      </w:r>
      <w:r w:rsidR="000366BC" w:rsidRPr="00E272C9">
        <w:rPr>
          <w:b/>
        </w:rPr>
        <w:t xml:space="preserve"> le CDVB ne comporterait qu’un seul club affilié à la FFVB</w:t>
      </w:r>
      <w:r w:rsidR="000366BC" w:rsidRPr="00865229">
        <w:t>, son B</w:t>
      </w:r>
      <w:r w:rsidR="00865229" w:rsidRPr="00865229">
        <w:t>ureau Directeur Départemental</w:t>
      </w:r>
      <w:r w:rsidR="000366BC" w:rsidRPr="00865229">
        <w:t xml:space="preserve"> se limiterait à deux membres, le représentant du GSA et celui du GSD respectivement </w:t>
      </w:r>
      <w:r w:rsidR="00865229" w:rsidRPr="00865229">
        <w:t>Président et T</w:t>
      </w:r>
      <w:r w:rsidR="000366BC" w:rsidRPr="00865229">
        <w:t>résorier du CDVB.</w:t>
      </w:r>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t>Les membres du B</w:t>
      </w:r>
      <w:r w:rsidR="00865229">
        <w:rPr>
          <w:sz w:val="22"/>
          <w:szCs w:val="22"/>
        </w:rPr>
        <w:t>ureau Directeur Départemental</w:t>
      </w:r>
      <w:r w:rsidRPr="005A7E33">
        <w:rPr>
          <w:sz w:val="22"/>
          <w:szCs w:val="22"/>
        </w:rPr>
        <w:t xml:space="preserve"> sont bénévoles et ne peuvent recevoir de rétribution en raison des fonctions qui leur sont confiées. </w:t>
      </w:r>
    </w:p>
    <w:p w:rsidR="000366BC" w:rsidRPr="00865229" w:rsidRDefault="000366BC" w:rsidP="000366BC">
      <w:pPr>
        <w:jc w:val="both"/>
        <w:rPr>
          <w:sz w:val="22"/>
          <w:szCs w:val="22"/>
        </w:rPr>
      </w:pPr>
      <w:r w:rsidRPr="00865229">
        <w:rPr>
          <w:sz w:val="22"/>
          <w:szCs w:val="22"/>
        </w:rPr>
        <w:t xml:space="preserve">Toutefois le représentant du GSD d’un CDVB comportant moins de </w:t>
      </w:r>
      <w:r w:rsidR="00AF7B69">
        <w:rPr>
          <w:sz w:val="22"/>
          <w:szCs w:val="22"/>
        </w:rPr>
        <w:t xml:space="preserve">quatre </w:t>
      </w:r>
      <w:r w:rsidR="00AF7B69" w:rsidRPr="00865229">
        <w:rPr>
          <w:sz w:val="22"/>
          <w:szCs w:val="22"/>
        </w:rPr>
        <w:t xml:space="preserve"> </w:t>
      </w:r>
      <w:r w:rsidRPr="00865229">
        <w:rPr>
          <w:sz w:val="22"/>
          <w:szCs w:val="22"/>
        </w:rPr>
        <w:t>GSA peut être rétribué par la LRVB pour cette fonction. Dans ce cas</w:t>
      </w:r>
      <w:r w:rsidR="00E272C9">
        <w:rPr>
          <w:sz w:val="22"/>
          <w:szCs w:val="22"/>
        </w:rPr>
        <w:t>,</w:t>
      </w:r>
      <w:r w:rsidRPr="00865229">
        <w:rPr>
          <w:sz w:val="22"/>
          <w:szCs w:val="22"/>
        </w:rPr>
        <w:t xml:space="preserve"> le </w:t>
      </w:r>
      <w:r w:rsidR="00865229" w:rsidRPr="00865229">
        <w:rPr>
          <w:sz w:val="22"/>
          <w:szCs w:val="22"/>
        </w:rPr>
        <w:t>P</w:t>
      </w:r>
      <w:r w:rsidRPr="00865229">
        <w:rPr>
          <w:sz w:val="22"/>
          <w:szCs w:val="22"/>
        </w:rPr>
        <w:t xml:space="preserve">résident du CDVB porte les voix du GSD en </w:t>
      </w:r>
      <w:r w:rsidR="00335FE4">
        <w:rPr>
          <w:sz w:val="22"/>
          <w:szCs w:val="22"/>
        </w:rPr>
        <w:t>Assemblée Générale</w:t>
      </w:r>
      <w:r w:rsidRPr="00865229">
        <w:rPr>
          <w:sz w:val="22"/>
          <w:szCs w:val="22"/>
        </w:rPr>
        <w:t xml:space="preserve"> de la LRVB.</w:t>
      </w:r>
    </w:p>
    <w:p w:rsidR="00865229" w:rsidRDefault="00865229" w:rsidP="000366BC">
      <w:pPr>
        <w:jc w:val="both"/>
        <w:rPr>
          <w:sz w:val="22"/>
          <w:szCs w:val="22"/>
        </w:rPr>
      </w:pPr>
    </w:p>
    <w:p w:rsidR="000366BC" w:rsidRPr="005A7E33" w:rsidRDefault="000366BC" w:rsidP="00865229">
      <w:pPr>
        <w:pStyle w:val="Corpsdetexte2"/>
      </w:pPr>
      <w:r w:rsidRPr="00865229">
        <w:t xml:space="preserve">Les frais occasionnés </w:t>
      </w:r>
      <w:r w:rsidRPr="005A7E33">
        <w:t>par</w:t>
      </w:r>
      <w:r w:rsidR="00865229">
        <w:t xml:space="preserve"> l’accomplissement du mandat d’A</w:t>
      </w:r>
      <w:r w:rsidRPr="005A7E33">
        <w:t xml:space="preserve">dministrateur </w:t>
      </w:r>
      <w:r w:rsidR="00865229">
        <w:t>D</w:t>
      </w:r>
      <w:r w:rsidRPr="005A7E33">
        <w:t>épartemental peuvent être remboursés, après fourniture de pièces justificatives, selon le barème en cours figurant dans le Règlement Financier de la FFVB. Ces frais sont intégrés à la comptabilité et apparaissent dans le bilan financier du CDVB.</w:t>
      </w:r>
    </w:p>
    <w:p w:rsidR="000366BC" w:rsidRDefault="000366BC" w:rsidP="000366BC">
      <w:pPr>
        <w:jc w:val="both"/>
        <w:rPr>
          <w:sz w:val="22"/>
          <w:szCs w:val="22"/>
        </w:rPr>
      </w:pPr>
    </w:p>
    <w:p w:rsidR="00E272C9" w:rsidRPr="005A7E33" w:rsidRDefault="00E272C9" w:rsidP="00E272C9">
      <w:pPr>
        <w:jc w:val="both"/>
        <w:rPr>
          <w:sz w:val="22"/>
          <w:szCs w:val="22"/>
        </w:rPr>
      </w:pPr>
      <w:r w:rsidRPr="005A7E33">
        <w:rPr>
          <w:sz w:val="22"/>
          <w:szCs w:val="22"/>
        </w:rPr>
        <w:t xml:space="preserve">Un membre du </w:t>
      </w:r>
      <w:r w:rsidRPr="00865229">
        <w:rPr>
          <w:sz w:val="22"/>
          <w:szCs w:val="22"/>
        </w:rPr>
        <w:t>B</w:t>
      </w:r>
      <w:r>
        <w:rPr>
          <w:sz w:val="22"/>
          <w:szCs w:val="22"/>
        </w:rPr>
        <w:t>ureau Directeur Départemental, du genre différent de celui du P</w:t>
      </w:r>
      <w:r w:rsidRPr="005A7E33">
        <w:rPr>
          <w:sz w:val="22"/>
          <w:szCs w:val="22"/>
        </w:rPr>
        <w:t>résident (titulair</w:t>
      </w:r>
      <w:r>
        <w:rPr>
          <w:sz w:val="22"/>
          <w:szCs w:val="22"/>
        </w:rPr>
        <w:t xml:space="preserve">e), siège en tant que suppléant et </w:t>
      </w:r>
      <w:r w:rsidRPr="005A7E33">
        <w:rPr>
          <w:sz w:val="22"/>
          <w:szCs w:val="22"/>
        </w:rPr>
        <w:t>dispos</w:t>
      </w:r>
      <w:r>
        <w:rPr>
          <w:sz w:val="22"/>
          <w:szCs w:val="22"/>
        </w:rPr>
        <w:t>e</w:t>
      </w:r>
      <w:r w:rsidRPr="005A7E33">
        <w:rPr>
          <w:sz w:val="22"/>
          <w:szCs w:val="22"/>
        </w:rPr>
        <w:t xml:space="preserve"> avec le </w:t>
      </w:r>
      <w:r>
        <w:rPr>
          <w:sz w:val="22"/>
          <w:szCs w:val="22"/>
        </w:rPr>
        <w:t>P</w:t>
      </w:r>
      <w:r w:rsidRPr="005A7E33">
        <w:rPr>
          <w:sz w:val="22"/>
          <w:szCs w:val="22"/>
        </w:rPr>
        <w:t>résident</w:t>
      </w:r>
      <w:r>
        <w:rPr>
          <w:sz w:val="22"/>
          <w:szCs w:val="22"/>
        </w:rPr>
        <w:t xml:space="preserve"> d’une seule voix délibérative </w:t>
      </w:r>
      <w:r w:rsidRPr="005A7E33">
        <w:rPr>
          <w:sz w:val="22"/>
          <w:szCs w:val="22"/>
        </w:rPr>
        <w:t>au Comité Directeur Régional de sa LRVB, au titre de la représentation des CDVB.</w:t>
      </w:r>
    </w:p>
    <w:p w:rsidR="00E272C9" w:rsidRPr="005A7E33" w:rsidRDefault="00E272C9" w:rsidP="000366BC">
      <w:pPr>
        <w:jc w:val="both"/>
        <w:rPr>
          <w:sz w:val="22"/>
          <w:szCs w:val="22"/>
        </w:rPr>
      </w:pPr>
    </w:p>
    <w:p w:rsidR="00865229" w:rsidRDefault="00865229" w:rsidP="00865229">
      <w:pPr>
        <w:ind w:left="708" w:firstLine="708"/>
        <w:jc w:val="both"/>
        <w:rPr>
          <w:sz w:val="22"/>
          <w:szCs w:val="22"/>
          <w:u w:val="single"/>
        </w:rPr>
      </w:pPr>
      <w:r>
        <w:rPr>
          <w:sz w:val="22"/>
          <w:szCs w:val="22"/>
          <w:u w:val="single"/>
        </w:rPr>
        <w:t>7.2.2. Elections</w:t>
      </w:r>
    </w:p>
    <w:p w:rsidR="00865229" w:rsidRPr="00865229" w:rsidRDefault="00865229" w:rsidP="000366BC">
      <w:pPr>
        <w:jc w:val="both"/>
        <w:rPr>
          <w:sz w:val="22"/>
          <w:szCs w:val="22"/>
          <w:u w:val="single"/>
        </w:rPr>
      </w:pPr>
    </w:p>
    <w:p w:rsidR="00E272C9" w:rsidRDefault="00E272C9" w:rsidP="000366BC">
      <w:pPr>
        <w:jc w:val="both"/>
        <w:rPr>
          <w:sz w:val="22"/>
          <w:szCs w:val="22"/>
        </w:rPr>
      </w:pPr>
      <w:r>
        <w:rPr>
          <w:sz w:val="22"/>
          <w:szCs w:val="22"/>
        </w:rPr>
        <w:t>L</w:t>
      </w:r>
      <w:r w:rsidRPr="00865229">
        <w:rPr>
          <w:sz w:val="22"/>
          <w:szCs w:val="22"/>
        </w:rPr>
        <w:t>e Règlement Intérieur du CDVB</w:t>
      </w:r>
      <w:r>
        <w:rPr>
          <w:sz w:val="22"/>
          <w:szCs w:val="22"/>
        </w:rPr>
        <w:t xml:space="preserve"> définit : </w:t>
      </w:r>
    </w:p>
    <w:p w:rsidR="002B1C74" w:rsidRDefault="00E272C9" w:rsidP="00E272C9">
      <w:pPr>
        <w:pStyle w:val="Paragraphedeliste"/>
        <w:numPr>
          <w:ilvl w:val="0"/>
          <w:numId w:val="15"/>
        </w:numPr>
        <w:jc w:val="both"/>
        <w:rPr>
          <w:sz w:val="22"/>
          <w:szCs w:val="22"/>
        </w:rPr>
      </w:pPr>
      <w:r>
        <w:rPr>
          <w:sz w:val="22"/>
          <w:szCs w:val="22"/>
        </w:rPr>
        <w:t>l</w:t>
      </w:r>
      <w:r w:rsidR="000366BC" w:rsidRPr="00E272C9">
        <w:rPr>
          <w:sz w:val="22"/>
          <w:szCs w:val="22"/>
        </w:rPr>
        <w:t>es  conditions  de  dépôt,  de  validation  et  de  publication  des  candidatures  d’</w:t>
      </w:r>
      <w:r w:rsidR="00865229" w:rsidRPr="00E272C9">
        <w:rPr>
          <w:sz w:val="22"/>
          <w:szCs w:val="22"/>
        </w:rPr>
        <w:t>A</w:t>
      </w:r>
      <w:r w:rsidR="000366BC" w:rsidRPr="00E272C9">
        <w:rPr>
          <w:sz w:val="22"/>
          <w:szCs w:val="22"/>
        </w:rPr>
        <w:t xml:space="preserve">dministrateurs </w:t>
      </w:r>
      <w:r w:rsidR="00865229" w:rsidRPr="00E272C9">
        <w:rPr>
          <w:sz w:val="22"/>
          <w:szCs w:val="22"/>
        </w:rPr>
        <w:t xml:space="preserve">Départementaux </w:t>
      </w:r>
      <w:r w:rsidR="000366BC" w:rsidRPr="00E272C9">
        <w:rPr>
          <w:sz w:val="22"/>
          <w:szCs w:val="22"/>
        </w:rPr>
        <w:t>pour l’élection du B</w:t>
      </w:r>
      <w:r w:rsidR="00865229" w:rsidRPr="00E272C9">
        <w:rPr>
          <w:sz w:val="22"/>
          <w:szCs w:val="22"/>
        </w:rPr>
        <w:t>ureau Directeur Départemental</w:t>
      </w:r>
    </w:p>
    <w:p w:rsidR="000366BC" w:rsidRPr="00E272C9" w:rsidRDefault="002B1C74" w:rsidP="00E272C9">
      <w:pPr>
        <w:pStyle w:val="Paragraphedeliste"/>
        <w:numPr>
          <w:ilvl w:val="0"/>
          <w:numId w:val="15"/>
        </w:numPr>
        <w:jc w:val="both"/>
        <w:rPr>
          <w:sz w:val="22"/>
          <w:szCs w:val="22"/>
        </w:rPr>
      </w:pPr>
      <w:r>
        <w:rPr>
          <w:sz w:val="22"/>
          <w:szCs w:val="22"/>
        </w:rPr>
        <w:t>L</w:t>
      </w:r>
      <w:r w:rsidR="000366BC" w:rsidRPr="00E272C9">
        <w:rPr>
          <w:sz w:val="22"/>
          <w:szCs w:val="22"/>
        </w:rPr>
        <w:t xml:space="preserve">a procédure de l’élection </w:t>
      </w:r>
      <w:r w:rsidR="00865229" w:rsidRPr="00E272C9">
        <w:rPr>
          <w:sz w:val="22"/>
          <w:szCs w:val="22"/>
        </w:rPr>
        <w:t>et la détermination des élus au Bureau Directeur Départemental</w:t>
      </w:r>
      <w:r>
        <w:rPr>
          <w:sz w:val="22"/>
          <w:szCs w:val="22"/>
        </w:rPr>
        <w:t>.</w:t>
      </w:r>
    </w:p>
    <w:p w:rsidR="00865229" w:rsidRPr="00865229" w:rsidRDefault="00865229" w:rsidP="000366BC">
      <w:pPr>
        <w:jc w:val="both"/>
        <w:rPr>
          <w:sz w:val="22"/>
          <w:szCs w:val="22"/>
        </w:rPr>
      </w:pPr>
    </w:p>
    <w:p w:rsidR="00865229" w:rsidRPr="00865229" w:rsidRDefault="000366BC" w:rsidP="000366BC">
      <w:pPr>
        <w:jc w:val="both"/>
        <w:rPr>
          <w:sz w:val="22"/>
          <w:szCs w:val="22"/>
        </w:rPr>
      </w:pPr>
      <w:r w:rsidRPr="00865229">
        <w:rPr>
          <w:sz w:val="22"/>
          <w:szCs w:val="22"/>
        </w:rPr>
        <w:t xml:space="preserve">En cas d’égalité du nombre des voix, c’est le nombre de GSA ayant voté pour chacune des candidatures qui les départagent. </w:t>
      </w:r>
    </w:p>
    <w:p w:rsidR="000366BC" w:rsidRPr="005A7E33" w:rsidRDefault="000366BC" w:rsidP="000366BC">
      <w:pPr>
        <w:jc w:val="both"/>
        <w:rPr>
          <w:color w:val="FF0000"/>
          <w:sz w:val="22"/>
          <w:szCs w:val="22"/>
        </w:rPr>
      </w:pPr>
      <w:r w:rsidRPr="00865229">
        <w:rPr>
          <w:sz w:val="22"/>
          <w:szCs w:val="22"/>
        </w:rPr>
        <w:t xml:space="preserve">En cas de </w:t>
      </w:r>
      <w:r w:rsidRPr="005A7E33">
        <w:rPr>
          <w:sz w:val="22"/>
          <w:szCs w:val="22"/>
        </w:rPr>
        <w:t>nouvelle égalité, les candidats sont classés selon leur âge, la place supérieure étant attribuée au plus âgé.</w:t>
      </w:r>
    </w:p>
    <w:p w:rsidR="00865229" w:rsidRDefault="00865229" w:rsidP="000366BC">
      <w:pPr>
        <w:jc w:val="both"/>
        <w:rPr>
          <w:sz w:val="22"/>
          <w:szCs w:val="22"/>
        </w:rPr>
      </w:pPr>
    </w:p>
    <w:p w:rsidR="00865229" w:rsidRDefault="000366BC" w:rsidP="000366BC">
      <w:pPr>
        <w:jc w:val="both"/>
        <w:rPr>
          <w:sz w:val="22"/>
          <w:szCs w:val="22"/>
        </w:rPr>
      </w:pPr>
      <w:r w:rsidRPr="005A7E33">
        <w:rPr>
          <w:sz w:val="22"/>
          <w:szCs w:val="22"/>
        </w:rPr>
        <w:t>Les membres du B</w:t>
      </w:r>
      <w:r w:rsidR="00865229">
        <w:rPr>
          <w:sz w:val="22"/>
          <w:szCs w:val="22"/>
        </w:rPr>
        <w:t xml:space="preserve">ureau Directeur Départemental </w:t>
      </w:r>
      <w:r w:rsidRPr="005A7E33">
        <w:rPr>
          <w:sz w:val="22"/>
          <w:szCs w:val="22"/>
        </w:rPr>
        <w:t xml:space="preserve">sont élus par un scrutin secret plurinominal à un tour, par </w:t>
      </w:r>
      <w:r w:rsidR="00865229">
        <w:rPr>
          <w:sz w:val="22"/>
          <w:szCs w:val="22"/>
        </w:rPr>
        <w:t>les représentants des GSA à l’</w:t>
      </w:r>
      <w:r w:rsidR="00335FE4">
        <w:rPr>
          <w:sz w:val="22"/>
          <w:szCs w:val="22"/>
        </w:rPr>
        <w:t>Assemblée Générale</w:t>
      </w:r>
      <w:r w:rsidRPr="005A7E33">
        <w:rPr>
          <w:sz w:val="22"/>
          <w:szCs w:val="22"/>
        </w:rPr>
        <w:t xml:space="preserve"> Élective départementale, pour une durée de quatre ans, dans les conditions fixées par le présent article et le Règlement Intérieur du CDVB.</w:t>
      </w:r>
    </w:p>
    <w:p w:rsidR="00865229" w:rsidRDefault="00865229" w:rsidP="000366BC">
      <w:pPr>
        <w:jc w:val="both"/>
        <w:rPr>
          <w:sz w:val="22"/>
          <w:szCs w:val="22"/>
        </w:rPr>
      </w:pPr>
    </w:p>
    <w:p w:rsidR="00865229" w:rsidRDefault="00865229" w:rsidP="00865229">
      <w:pPr>
        <w:ind w:left="708" w:firstLine="708"/>
        <w:jc w:val="both"/>
        <w:rPr>
          <w:sz w:val="22"/>
          <w:szCs w:val="22"/>
          <w:u w:val="single"/>
        </w:rPr>
      </w:pPr>
      <w:r>
        <w:rPr>
          <w:sz w:val="22"/>
          <w:szCs w:val="22"/>
          <w:u w:val="single"/>
        </w:rPr>
        <w:t>7.2.3. Eligibilité</w:t>
      </w:r>
    </w:p>
    <w:p w:rsidR="00865229" w:rsidRPr="00865229" w:rsidRDefault="00865229" w:rsidP="000366BC">
      <w:pPr>
        <w:jc w:val="both"/>
        <w:rPr>
          <w:sz w:val="22"/>
          <w:szCs w:val="22"/>
        </w:rPr>
      </w:pPr>
    </w:p>
    <w:p w:rsidR="00865229" w:rsidRPr="00865229" w:rsidRDefault="000366BC" w:rsidP="000366BC">
      <w:pPr>
        <w:jc w:val="both"/>
        <w:rPr>
          <w:sz w:val="22"/>
          <w:szCs w:val="22"/>
        </w:rPr>
      </w:pPr>
      <w:r w:rsidRPr="00865229">
        <w:rPr>
          <w:sz w:val="22"/>
          <w:szCs w:val="22"/>
        </w:rPr>
        <w:t>Pour être ca</w:t>
      </w:r>
      <w:r w:rsidR="00865229" w:rsidRPr="00865229">
        <w:rPr>
          <w:sz w:val="22"/>
          <w:szCs w:val="22"/>
        </w:rPr>
        <w:t>ndidat A</w:t>
      </w:r>
      <w:r w:rsidRPr="00865229">
        <w:rPr>
          <w:sz w:val="22"/>
          <w:szCs w:val="22"/>
        </w:rPr>
        <w:t>dministrateur</w:t>
      </w:r>
      <w:r w:rsidR="00865229" w:rsidRPr="00865229">
        <w:rPr>
          <w:sz w:val="22"/>
          <w:szCs w:val="22"/>
        </w:rPr>
        <w:t xml:space="preserve"> Départemental</w:t>
      </w:r>
      <w:r w:rsidRPr="00865229">
        <w:rPr>
          <w:sz w:val="22"/>
          <w:szCs w:val="22"/>
        </w:rPr>
        <w:t>, les candidats doivent</w:t>
      </w:r>
      <w:r w:rsidR="00865229" w:rsidRPr="00865229">
        <w:rPr>
          <w:sz w:val="22"/>
          <w:szCs w:val="22"/>
        </w:rPr>
        <w:t xml:space="preserve"> : </w:t>
      </w:r>
    </w:p>
    <w:p w:rsidR="00865229" w:rsidRPr="00865229" w:rsidRDefault="00865229" w:rsidP="00865229">
      <w:pPr>
        <w:pStyle w:val="Paragraphedeliste"/>
        <w:numPr>
          <w:ilvl w:val="0"/>
          <w:numId w:val="15"/>
        </w:numPr>
        <w:jc w:val="both"/>
        <w:rPr>
          <w:sz w:val="22"/>
          <w:szCs w:val="22"/>
        </w:rPr>
      </w:pPr>
      <w:r>
        <w:rPr>
          <w:sz w:val="22"/>
          <w:szCs w:val="22"/>
        </w:rPr>
        <w:t>être majeurs ;</w:t>
      </w:r>
    </w:p>
    <w:p w:rsidR="00865229" w:rsidRPr="00865229" w:rsidRDefault="000366BC" w:rsidP="00865229">
      <w:pPr>
        <w:pStyle w:val="Paragraphedeliste"/>
        <w:numPr>
          <w:ilvl w:val="0"/>
          <w:numId w:val="15"/>
        </w:numPr>
        <w:jc w:val="both"/>
        <w:rPr>
          <w:sz w:val="22"/>
          <w:szCs w:val="22"/>
        </w:rPr>
      </w:pPr>
      <w:r w:rsidRPr="00865229">
        <w:rPr>
          <w:sz w:val="22"/>
          <w:szCs w:val="22"/>
        </w:rPr>
        <w:t xml:space="preserve">licenciés </w:t>
      </w:r>
      <w:r w:rsidR="00865229" w:rsidRPr="00865229">
        <w:rPr>
          <w:sz w:val="22"/>
          <w:szCs w:val="22"/>
        </w:rPr>
        <w:t>FFVB</w:t>
      </w:r>
      <w:r w:rsidRPr="00865229">
        <w:rPr>
          <w:sz w:val="22"/>
          <w:szCs w:val="22"/>
        </w:rPr>
        <w:t xml:space="preserve"> depuis TROIS mois au moins avant la date du dépôt de candidature à l’élection, dans un GSA adhérent du CDVB</w:t>
      </w:r>
      <w:r w:rsidR="00865229">
        <w:rPr>
          <w:sz w:val="22"/>
          <w:szCs w:val="22"/>
        </w:rPr>
        <w:t> ;</w:t>
      </w:r>
    </w:p>
    <w:p w:rsidR="000366BC" w:rsidRPr="00865229" w:rsidRDefault="00865229" w:rsidP="00865229">
      <w:pPr>
        <w:pStyle w:val="Paragraphedeliste"/>
        <w:numPr>
          <w:ilvl w:val="0"/>
          <w:numId w:val="15"/>
        </w:numPr>
        <w:jc w:val="both"/>
        <w:rPr>
          <w:sz w:val="22"/>
          <w:szCs w:val="22"/>
        </w:rPr>
      </w:pPr>
      <w:r w:rsidRPr="00865229">
        <w:rPr>
          <w:sz w:val="22"/>
          <w:szCs w:val="22"/>
        </w:rPr>
        <w:t>n</w:t>
      </w:r>
      <w:r w:rsidR="000366BC" w:rsidRPr="00865229">
        <w:rPr>
          <w:sz w:val="22"/>
          <w:szCs w:val="22"/>
        </w:rPr>
        <w:t xml:space="preserve">e pas avoir été : </w:t>
      </w:r>
    </w:p>
    <w:p w:rsidR="000366BC" w:rsidRPr="00865229" w:rsidRDefault="000366BC" w:rsidP="00865229">
      <w:pPr>
        <w:pStyle w:val="Paragraphedeliste"/>
        <w:numPr>
          <w:ilvl w:val="2"/>
          <w:numId w:val="15"/>
        </w:numPr>
        <w:jc w:val="both"/>
        <w:rPr>
          <w:sz w:val="22"/>
          <w:szCs w:val="22"/>
        </w:rPr>
      </w:pPr>
      <w:r w:rsidRPr="00865229">
        <w:rPr>
          <w:sz w:val="22"/>
          <w:szCs w:val="22"/>
        </w:rPr>
        <w:t>Pour les personnes de nationalité française, condamnées à une peine qui fait obstacle à leur inscription sur les listes électorales,</w:t>
      </w:r>
    </w:p>
    <w:p w:rsidR="000366BC" w:rsidRPr="00865229" w:rsidRDefault="000366BC" w:rsidP="00865229">
      <w:pPr>
        <w:pStyle w:val="Paragraphedeliste"/>
        <w:numPr>
          <w:ilvl w:val="2"/>
          <w:numId w:val="15"/>
        </w:numPr>
        <w:jc w:val="both"/>
        <w:rPr>
          <w:sz w:val="22"/>
          <w:szCs w:val="22"/>
        </w:rPr>
      </w:pPr>
      <w:r w:rsidRPr="00865229">
        <w:rPr>
          <w:sz w:val="22"/>
          <w:szCs w:val="22"/>
        </w:rPr>
        <w:t xml:space="preserve">Pour les personnes de nationalité étrangère, condamnées à une peine qui, lorsqu’elle est prononcée contre un citoyen français, fait obstacle à son inscription sur les listes électorales ; </w:t>
      </w:r>
    </w:p>
    <w:p w:rsidR="000366BC" w:rsidRPr="00865229" w:rsidRDefault="000366BC" w:rsidP="00865229">
      <w:pPr>
        <w:pStyle w:val="Paragraphedeliste"/>
        <w:numPr>
          <w:ilvl w:val="2"/>
          <w:numId w:val="15"/>
        </w:numPr>
        <w:jc w:val="both"/>
        <w:rPr>
          <w:sz w:val="22"/>
          <w:szCs w:val="22"/>
        </w:rPr>
      </w:pPr>
      <w:r w:rsidRPr="00865229">
        <w:rPr>
          <w:sz w:val="22"/>
          <w:szCs w:val="22"/>
        </w:rPr>
        <w:t xml:space="preserve">Condamné à une sanction d’inéligibilité à temps, pour manquement grave aux règles techniques du jeu constituant une infraction à l’esprit sportif. </w:t>
      </w:r>
    </w:p>
    <w:p w:rsidR="000366BC" w:rsidRPr="005A7E33" w:rsidRDefault="000366BC" w:rsidP="000366BC">
      <w:pPr>
        <w:jc w:val="both"/>
        <w:rPr>
          <w:sz w:val="22"/>
          <w:szCs w:val="22"/>
        </w:rPr>
      </w:pPr>
    </w:p>
    <w:p w:rsidR="000366BC" w:rsidRPr="005A7E33" w:rsidRDefault="00865229" w:rsidP="00865229">
      <w:pPr>
        <w:ind w:firstLine="708"/>
        <w:jc w:val="both"/>
        <w:rPr>
          <w:b/>
          <w:sz w:val="22"/>
          <w:szCs w:val="22"/>
        </w:rPr>
      </w:pPr>
      <w:r>
        <w:rPr>
          <w:sz w:val="22"/>
          <w:szCs w:val="22"/>
          <w:u w:val="single"/>
        </w:rPr>
        <w:t>ARTICLE 7.3 : REVOCATION D’UN</w:t>
      </w:r>
      <w:r w:rsidR="000366BC" w:rsidRPr="00865229">
        <w:rPr>
          <w:sz w:val="22"/>
          <w:szCs w:val="22"/>
          <w:u w:val="single"/>
        </w:rPr>
        <w:t xml:space="preserve"> MEMBRE DU B</w:t>
      </w:r>
      <w:r>
        <w:rPr>
          <w:sz w:val="22"/>
          <w:szCs w:val="22"/>
          <w:u w:val="single"/>
        </w:rPr>
        <w:t>UREAU DIRECTEUR DEPARTEMENTAL</w:t>
      </w:r>
    </w:p>
    <w:p w:rsidR="000366BC" w:rsidRPr="005A7E33" w:rsidRDefault="000366BC" w:rsidP="000366BC">
      <w:pPr>
        <w:jc w:val="both"/>
        <w:rPr>
          <w:sz w:val="22"/>
          <w:szCs w:val="22"/>
        </w:rPr>
      </w:pPr>
      <w:r w:rsidRPr="005A7E33">
        <w:rPr>
          <w:sz w:val="22"/>
          <w:szCs w:val="22"/>
        </w:rPr>
        <w:t xml:space="preserve"> </w:t>
      </w:r>
    </w:p>
    <w:p w:rsidR="000366BC" w:rsidRPr="005A7E33" w:rsidRDefault="000366BC" w:rsidP="000366BC">
      <w:pPr>
        <w:jc w:val="both"/>
        <w:rPr>
          <w:sz w:val="22"/>
          <w:szCs w:val="22"/>
        </w:rPr>
      </w:pPr>
      <w:r w:rsidRPr="005A7E33">
        <w:rPr>
          <w:sz w:val="22"/>
          <w:szCs w:val="22"/>
        </w:rPr>
        <w:t>Tout membre du B</w:t>
      </w:r>
      <w:r w:rsidR="005965D4">
        <w:rPr>
          <w:sz w:val="22"/>
          <w:szCs w:val="22"/>
        </w:rPr>
        <w:t>ureau Directeur Départemental</w:t>
      </w:r>
      <w:r w:rsidRPr="005A7E33">
        <w:rPr>
          <w:sz w:val="22"/>
          <w:szCs w:val="22"/>
        </w:rPr>
        <w:t xml:space="preserve"> </w:t>
      </w:r>
      <w:r w:rsidR="005965D4">
        <w:rPr>
          <w:sz w:val="22"/>
          <w:szCs w:val="22"/>
        </w:rPr>
        <w:t xml:space="preserve">qui a </w:t>
      </w:r>
      <w:r w:rsidRPr="005A7E33">
        <w:rPr>
          <w:sz w:val="22"/>
          <w:szCs w:val="22"/>
        </w:rPr>
        <w:t>manqu</w:t>
      </w:r>
      <w:r w:rsidR="005965D4">
        <w:rPr>
          <w:sz w:val="22"/>
          <w:szCs w:val="22"/>
        </w:rPr>
        <w:t xml:space="preserve">é à trois réunions consécutives </w:t>
      </w:r>
      <w:r w:rsidR="00FD1C10">
        <w:rPr>
          <w:sz w:val="22"/>
          <w:szCs w:val="22"/>
        </w:rPr>
        <w:t>pourra</w:t>
      </w:r>
      <w:r w:rsidR="000B737B">
        <w:rPr>
          <w:sz w:val="22"/>
          <w:szCs w:val="22"/>
        </w:rPr>
        <w:t>,</w:t>
      </w:r>
      <w:r w:rsidR="00FD1C10">
        <w:rPr>
          <w:sz w:val="22"/>
          <w:szCs w:val="22"/>
        </w:rPr>
        <w:t xml:space="preserve"> </w:t>
      </w:r>
      <w:r w:rsidR="005965D4" w:rsidRPr="006B1807">
        <w:rPr>
          <w:sz w:val="22"/>
          <w:szCs w:val="22"/>
        </w:rPr>
        <w:t xml:space="preserve">après </w:t>
      </w:r>
      <w:r w:rsidR="005965D4" w:rsidRPr="00F405E4">
        <w:rPr>
          <w:sz w:val="22"/>
          <w:szCs w:val="22"/>
        </w:rPr>
        <w:t>avoir fourni des explications</w:t>
      </w:r>
      <w:r w:rsidRPr="005A7E33">
        <w:rPr>
          <w:sz w:val="22"/>
          <w:szCs w:val="22"/>
        </w:rPr>
        <w:t xml:space="preserve">, </w:t>
      </w:r>
      <w:r w:rsidR="00A836BF">
        <w:rPr>
          <w:sz w:val="22"/>
          <w:szCs w:val="22"/>
        </w:rPr>
        <w:t xml:space="preserve">être </w:t>
      </w:r>
      <w:r w:rsidRPr="005A7E33">
        <w:rPr>
          <w:sz w:val="22"/>
          <w:szCs w:val="22"/>
        </w:rPr>
        <w:t xml:space="preserve">considéré comme démissionnaire. </w:t>
      </w:r>
    </w:p>
    <w:p w:rsidR="005965D4" w:rsidRDefault="005965D4" w:rsidP="000366BC">
      <w:pPr>
        <w:jc w:val="both"/>
        <w:rPr>
          <w:sz w:val="22"/>
          <w:szCs w:val="22"/>
        </w:rPr>
      </w:pPr>
    </w:p>
    <w:p w:rsidR="000366BC" w:rsidRDefault="000366BC" w:rsidP="000366BC">
      <w:pPr>
        <w:jc w:val="both"/>
        <w:rPr>
          <w:sz w:val="22"/>
          <w:szCs w:val="22"/>
        </w:rPr>
      </w:pPr>
      <w:r w:rsidRPr="005A7E33">
        <w:rPr>
          <w:sz w:val="22"/>
          <w:szCs w:val="22"/>
        </w:rPr>
        <w:t>La procédure de révocation est définie au Règlement Intérieur du CDVB.</w:t>
      </w:r>
    </w:p>
    <w:p w:rsidR="005965D4" w:rsidRPr="005A7E33" w:rsidRDefault="005965D4" w:rsidP="000366BC">
      <w:pPr>
        <w:jc w:val="both"/>
        <w:rPr>
          <w:sz w:val="22"/>
          <w:szCs w:val="22"/>
        </w:rPr>
      </w:pPr>
    </w:p>
    <w:p w:rsidR="000366BC" w:rsidRPr="005A7E33" w:rsidRDefault="000366BC" w:rsidP="000366BC">
      <w:pPr>
        <w:jc w:val="both"/>
        <w:rPr>
          <w:sz w:val="22"/>
          <w:szCs w:val="22"/>
        </w:rPr>
      </w:pPr>
      <w:r w:rsidRPr="005A7E33">
        <w:rPr>
          <w:sz w:val="22"/>
          <w:szCs w:val="22"/>
        </w:rPr>
        <w:t xml:space="preserve">Son remplacement est effectué lors de la </w:t>
      </w:r>
      <w:r w:rsidR="005965D4">
        <w:rPr>
          <w:sz w:val="22"/>
          <w:szCs w:val="22"/>
        </w:rPr>
        <w:t xml:space="preserve">plus proche </w:t>
      </w:r>
      <w:r w:rsidR="00335FE4">
        <w:rPr>
          <w:sz w:val="22"/>
          <w:szCs w:val="22"/>
        </w:rPr>
        <w:t>Assemblée Générale</w:t>
      </w:r>
      <w:r w:rsidR="005965D4">
        <w:rPr>
          <w:sz w:val="22"/>
          <w:szCs w:val="22"/>
        </w:rPr>
        <w:t xml:space="preserve"> D</w:t>
      </w:r>
      <w:r w:rsidRPr="005A7E33">
        <w:rPr>
          <w:sz w:val="22"/>
          <w:szCs w:val="22"/>
        </w:rPr>
        <w:t>épartementale dans les conditions définies aux Statuts et au Règlement Intérieur du CDVB.</w:t>
      </w:r>
    </w:p>
    <w:p w:rsidR="000366BC" w:rsidRPr="005A7E33" w:rsidRDefault="000366BC" w:rsidP="000366BC">
      <w:pPr>
        <w:jc w:val="both"/>
        <w:rPr>
          <w:sz w:val="22"/>
          <w:szCs w:val="22"/>
        </w:rPr>
      </w:pPr>
    </w:p>
    <w:p w:rsidR="000366BC" w:rsidRPr="005A7E33" w:rsidRDefault="000366BC" w:rsidP="005965D4">
      <w:pPr>
        <w:ind w:firstLine="708"/>
        <w:jc w:val="both"/>
        <w:rPr>
          <w:b/>
          <w:sz w:val="22"/>
          <w:szCs w:val="22"/>
        </w:rPr>
      </w:pPr>
      <w:r w:rsidRPr="005965D4">
        <w:rPr>
          <w:sz w:val="22"/>
          <w:szCs w:val="22"/>
          <w:u w:val="single"/>
        </w:rPr>
        <w:t>ARTICLE 7.4 : FONCTIONNEMENT</w:t>
      </w:r>
    </w:p>
    <w:p w:rsidR="000366BC" w:rsidRPr="005A7E33" w:rsidRDefault="000366BC" w:rsidP="000366BC">
      <w:pPr>
        <w:jc w:val="both"/>
        <w:rPr>
          <w:sz w:val="22"/>
          <w:szCs w:val="22"/>
        </w:rPr>
      </w:pPr>
    </w:p>
    <w:p w:rsidR="00FD1C10" w:rsidRDefault="005965D4" w:rsidP="000366BC">
      <w:pPr>
        <w:jc w:val="both"/>
        <w:rPr>
          <w:sz w:val="22"/>
          <w:szCs w:val="22"/>
        </w:rPr>
      </w:pPr>
      <w:r>
        <w:rPr>
          <w:sz w:val="22"/>
          <w:szCs w:val="22"/>
        </w:rPr>
        <w:t xml:space="preserve">Après l’élection </w:t>
      </w:r>
      <w:r w:rsidR="00A836BF">
        <w:rPr>
          <w:sz w:val="22"/>
          <w:szCs w:val="22"/>
        </w:rPr>
        <w:t>du</w:t>
      </w:r>
      <w:r>
        <w:rPr>
          <w:sz w:val="22"/>
          <w:szCs w:val="22"/>
        </w:rPr>
        <w:t xml:space="preserve"> </w:t>
      </w:r>
      <w:r w:rsidR="000366BC" w:rsidRPr="005A7E33">
        <w:rPr>
          <w:sz w:val="22"/>
          <w:szCs w:val="22"/>
        </w:rPr>
        <w:t>Président</w:t>
      </w:r>
      <w:r w:rsidR="00FD1C10">
        <w:rPr>
          <w:sz w:val="22"/>
          <w:szCs w:val="22"/>
        </w:rPr>
        <w:t xml:space="preserve"> du CDVB conformément à l’article 8</w:t>
      </w:r>
      <w:r w:rsidR="000366BC" w:rsidRPr="005A7E33">
        <w:rPr>
          <w:sz w:val="22"/>
          <w:szCs w:val="22"/>
        </w:rPr>
        <w:t>, le B</w:t>
      </w:r>
      <w:r>
        <w:rPr>
          <w:sz w:val="22"/>
          <w:szCs w:val="22"/>
        </w:rPr>
        <w:t>ureau Directeur Départemental</w:t>
      </w:r>
      <w:r w:rsidR="000366BC" w:rsidRPr="005A7E33">
        <w:rPr>
          <w:sz w:val="22"/>
          <w:szCs w:val="22"/>
        </w:rPr>
        <w:t xml:space="preserve"> élit en son sein</w:t>
      </w:r>
      <w:r w:rsidRPr="005965D4">
        <w:rPr>
          <w:sz w:val="22"/>
          <w:szCs w:val="22"/>
        </w:rPr>
        <w:t xml:space="preserve"> </w:t>
      </w:r>
      <w:r w:rsidRPr="005A7E33">
        <w:rPr>
          <w:sz w:val="22"/>
          <w:szCs w:val="22"/>
        </w:rPr>
        <w:t>au scrutin secret</w:t>
      </w:r>
      <w:r>
        <w:rPr>
          <w:sz w:val="22"/>
          <w:szCs w:val="22"/>
        </w:rPr>
        <w:t>, sur proposition du Président,</w:t>
      </w:r>
      <w:r w:rsidR="000366BC" w:rsidRPr="005A7E33">
        <w:rPr>
          <w:sz w:val="22"/>
          <w:szCs w:val="22"/>
        </w:rPr>
        <w:t xml:space="preserve"> </w:t>
      </w:r>
      <w:r>
        <w:rPr>
          <w:sz w:val="22"/>
          <w:szCs w:val="22"/>
        </w:rPr>
        <w:t>au moins</w:t>
      </w:r>
      <w:r w:rsidR="00FD1C10">
        <w:rPr>
          <w:sz w:val="22"/>
          <w:szCs w:val="22"/>
        </w:rPr>
        <w:t> :</w:t>
      </w:r>
    </w:p>
    <w:p w:rsidR="00FD1C10" w:rsidRDefault="005965D4" w:rsidP="00FD1C10">
      <w:pPr>
        <w:pStyle w:val="Paragraphedeliste"/>
        <w:numPr>
          <w:ilvl w:val="0"/>
          <w:numId w:val="15"/>
        </w:numPr>
        <w:jc w:val="both"/>
        <w:rPr>
          <w:sz w:val="22"/>
          <w:szCs w:val="22"/>
        </w:rPr>
      </w:pPr>
      <w:r w:rsidRPr="00FD1C10">
        <w:rPr>
          <w:sz w:val="22"/>
          <w:szCs w:val="22"/>
        </w:rPr>
        <w:t xml:space="preserve">un Secrétaire </w:t>
      </w:r>
      <w:r w:rsidR="00A836BF">
        <w:rPr>
          <w:sz w:val="22"/>
          <w:szCs w:val="22"/>
        </w:rPr>
        <w:t>g</w:t>
      </w:r>
      <w:r w:rsidRPr="00FD1C10">
        <w:rPr>
          <w:sz w:val="22"/>
          <w:szCs w:val="22"/>
        </w:rPr>
        <w:t xml:space="preserve">énéral </w:t>
      </w:r>
      <w:r w:rsidR="00A836BF">
        <w:rPr>
          <w:sz w:val="22"/>
          <w:szCs w:val="22"/>
        </w:rPr>
        <w:t>d</w:t>
      </w:r>
      <w:r w:rsidRPr="00FD1C10">
        <w:rPr>
          <w:sz w:val="22"/>
          <w:szCs w:val="22"/>
        </w:rPr>
        <w:t xml:space="preserve">épartemental </w:t>
      </w:r>
    </w:p>
    <w:p w:rsidR="000366BC" w:rsidRPr="00FD1C10" w:rsidRDefault="005965D4" w:rsidP="00FD1C10">
      <w:pPr>
        <w:pStyle w:val="Paragraphedeliste"/>
        <w:numPr>
          <w:ilvl w:val="0"/>
          <w:numId w:val="15"/>
        </w:numPr>
        <w:jc w:val="both"/>
        <w:rPr>
          <w:sz w:val="22"/>
          <w:szCs w:val="22"/>
        </w:rPr>
      </w:pPr>
      <w:r w:rsidRPr="00FD1C10">
        <w:rPr>
          <w:sz w:val="22"/>
          <w:szCs w:val="22"/>
        </w:rPr>
        <w:t xml:space="preserve">un Trésorier </w:t>
      </w:r>
      <w:r w:rsidR="00A836BF">
        <w:rPr>
          <w:sz w:val="22"/>
          <w:szCs w:val="22"/>
        </w:rPr>
        <w:t>d</w:t>
      </w:r>
      <w:r w:rsidR="000366BC" w:rsidRPr="00FD1C10">
        <w:rPr>
          <w:sz w:val="22"/>
          <w:szCs w:val="22"/>
        </w:rPr>
        <w:t xml:space="preserve">épartemental. </w:t>
      </w:r>
    </w:p>
    <w:p w:rsidR="000366BC" w:rsidRPr="005A7E33" w:rsidRDefault="000366BC" w:rsidP="000366BC">
      <w:pPr>
        <w:jc w:val="both"/>
        <w:rPr>
          <w:sz w:val="22"/>
          <w:szCs w:val="22"/>
        </w:rPr>
      </w:pPr>
      <w:r w:rsidRPr="005A7E33">
        <w:rPr>
          <w:sz w:val="22"/>
          <w:szCs w:val="22"/>
        </w:rPr>
        <w:t xml:space="preserve">Il peut également désigner deux </w:t>
      </w:r>
      <w:r w:rsidR="007433A9">
        <w:rPr>
          <w:sz w:val="22"/>
          <w:szCs w:val="22"/>
        </w:rPr>
        <w:t>V</w:t>
      </w:r>
      <w:r w:rsidR="007433A9" w:rsidRPr="005A7E33">
        <w:rPr>
          <w:sz w:val="22"/>
          <w:szCs w:val="22"/>
        </w:rPr>
        <w:t>ice-</w:t>
      </w:r>
      <w:r w:rsidR="007433A9">
        <w:rPr>
          <w:sz w:val="22"/>
          <w:szCs w:val="22"/>
        </w:rPr>
        <w:t>p</w:t>
      </w:r>
      <w:r w:rsidR="007433A9" w:rsidRPr="005A7E33">
        <w:rPr>
          <w:sz w:val="22"/>
          <w:szCs w:val="22"/>
        </w:rPr>
        <w:t>résidents</w:t>
      </w:r>
      <w:r w:rsidRPr="005A7E33">
        <w:rPr>
          <w:sz w:val="22"/>
          <w:szCs w:val="22"/>
        </w:rPr>
        <w:t xml:space="preserve">, un </w:t>
      </w:r>
      <w:r w:rsidR="00A836BF">
        <w:rPr>
          <w:sz w:val="22"/>
          <w:szCs w:val="22"/>
        </w:rPr>
        <w:t>S</w:t>
      </w:r>
      <w:r w:rsidRPr="005A7E33">
        <w:rPr>
          <w:sz w:val="22"/>
          <w:szCs w:val="22"/>
        </w:rPr>
        <w:t xml:space="preserve">ecrétaire </w:t>
      </w:r>
      <w:r w:rsidR="00A836BF">
        <w:rPr>
          <w:sz w:val="22"/>
          <w:szCs w:val="22"/>
        </w:rPr>
        <w:t>G</w:t>
      </w:r>
      <w:r w:rsidRPr="005A7E33">
        <w:rPr>
          <w:sz w:val="22"/>
          <w:szCs w:val="22"/>
        </w:rPr>
        <w:t xml:space="preserve">énéral-adjoint et un </w:t>
      </w:r>
      <w:r w:rsidR="00A836BF">
        <w:rPr>
          <w:sz w:val="22"/>
          <w:szCs w:val="22"/>
        </w:rPr>
        <w:t>T</w:t>
      </w:r>
      <w:r w:rsidRPr="005A7E33">
        <w:rPr>
          <w:sz w:val="22"/>
          <w:szCs w:val="22"/>
        </w:rPr>
        <w:t>résorier-adjoint.</w:t>
      </w:r>
    </w:p>
    <w:p w:rsidR="005965D4" w:rsidRDefault="005965D4" w:rsidP="000366BC">
      <w:pPr>
        <w:jc w:val="both"/>
        <w:rPr>
          <w:sz w:val="22"/>
          <w:szCs w:val="22"/>
        </w:rPr>
      </w:pPr>
    </w:p>
    <w:p w:rsidR="0042181D" w:rsidRDefault="0042181D" w:rsidP="000366BC">
      <w:pPr>
        <w:jc w:val="both"/>
        <w:rPr>
          <w:sz w:val="22"/>
          <w:szCs w:val="22"/>
        </w:rPr>
      </w:pPr>
      <w:r>
        <w:rPr>
          <w:sz w:val="22"/>
          <w:szCs w:val="22"/>
        </w:rPr>
        <w:t xml:space="preserve">Les attributions du Secrétaire </w:t>
      </w:r>
      <w:r w:rsidR="00A836BF">
        <w:rPr>
          <w:sz w:val="22"/>
          <w:szCs w:val="22"/>
        </w:rPr>
        <w:t>g</w:t>
      </w:r>
      <w:r>
        <w:rPr>
          <w:sz w:val="22"/>
          <w:szCs w:val="22"/>
        </w:rPr>
        <w:t>énéral et du Trésorier figurent au Règlement Intérieur du CDVB.</w:t>
      </w:r>
    </w:p>
    <w:p w:rsidR="0042181D" w:rsidRDefault="0042181D" w:rsidP="000366BC">
      <w:pPr>
        <w:jc w:val="both"/>
        <w:rPr>
          <w:sz w:val="22"/>
          <w:szCs w:val="22"/>
        </w:rPr>
      </w:pPr>
    </w:p>
    <w:p w:rsidR="000366BC" w:rsidRPr="005A7E33" w:rsidRDefault="00FD1C10" w:rsidP="00FD1C10">
      <w:pPr>
        <w:jc w:val="both"/>
        <w:rPr>
          <w:color w:val="FF0000"/>
          <w:sz w:val="22"/>
          <w:szCs w:val="22"/>
        </w:rPr>
      </w:pPr>
      <w:r w:rsidRPr="00FD1C10">
        <w:rPr>
          <w:b/>
          <w:sz w:val="22"/>
          <w:szCs w:val="22"/>
        </w:rPr>
        <w:t>Con</w:t>
      </w:r>
      <w:r>
        <w:rPr>
          <w:b/>
          <w:sz w:val="22"/>
          <w:szCs w:val="22"/>
        </w:rPr>
        <w:t>vocation</w:t>
      </w:r>
      <w:r w:rsidRPr="00FD1C10">
        <w:rPr>
          <w:b/>
          <w:sz w:val="22"/>
          <w:szCs w:val="22"/>
        </w:rPr>
        <w:t> :</w:t>
      </w:r>
      <w:r>
        <w:rPr>
          <w:b/>
          <w:sz w:val="22"/>
          <w:szCs w:val="22"/>
        </w:rPr>
        <w:t xml:space="preserve"> </w:t>
      </w:r>
      <w:r w:rsidR="000366BC" w:rsidRPr="005A7E33">
        <w:rPr>
          <w:sz w:val="22"/>
          <w:szCs w:val="22"/>
        </w:rPr>
        <w:t>Le B</w:t>
      </w:r>
      <w:r w:rsidR="005965D4">
        <w:rPr>
          <w:sz w:val="22"/>
          <w:szCs w:val="22"/>
        </w:rPr>
        <w:t>ureau Directeur Départemental</w:t>
      </w:r>
      <w:r w:rsidR="000366BC" w:rsidRPr="005A7E33">
        <w:rPr>
          <w:sz w:val="22"/>
          <w:szCs w:val="22"/>
        </w:rPr>
        <w:t xml:space="preserve"> se réunit au moins </w:t>
      </w:r>
      <w:r w:rsidR="003A2E82">
        <w:rPr>
          <w:sz w:val="22"/>
          <w:szCs w:val="22"/>
        </w:rPr>
        <w:t>six</w:t>
      </w:r>
      <w:r w:rsidR="00BD486C">
        <w:rPr>
          <w:sz w:val="22"/>
          <w:szCs w:val="22"/>
        </w:rPr>
        <w:t xml:space="preserve"> </w:t>
      </w:r>
      <w:r w:rsidR="000366BC" w:rsidRPr="005A7E33">
        <w:rPr>
          <w:sz w:val="22"/>
          <w:szCs w:val="22"/>
        </w:rPr>
        <w:t>fois par an et chaque fois qu’</w:t>
      </w:r>
      <w:r w:rsidR="005965D4">
        <w:rPr>
          <w:sz w:val="22"/>
          <w:szCs w:val="22"/>
        </w:rPr>
        <w:t xml:space="preserve">il est convoqué par le </w:t>
      </w:r>
      <w:r w:rsidR="000366BC" w:rsidRPr="005965D4">
        <w:rPr>
          <w:sz w:val="22"/>
          <w:szCs w:val="22"/>
        </w:rPr>
        <w:t>Président</w:t>
      </w:r>
      <w:r w:rsidR="005965D4" w:rsidRPr="005965D4">
        <w:rPr>
          <w:sz w:val="22"/>
          <w:szCs w:val="22"/>
        </w:rPr>
        <w:t xml:space="preserve"> du CDVB</w:t>
      </w:r>
      <w:r w:rsidR="000366BC" w:rsidRPr="005965D4">
        <w:rPr>
          <w:sz w:val="22"/>
          <w:szCs w:val="22"/>
        </w:rPr>
        <w:t xml:space="preserve"> ou sur la demande d’au moins la moitié de ses membres. </w:t>
      </w:r>
    </w:p>
    <w:p w:rsidR="000366BC" w:rsidRPr="005A7E33" w:rsidRDefault="000366BC" w:rsidP="00FD1C10">
      <w:pPr>
        <w:pStyle w:val="Corpsdetexte2"/>
        <w:ind w:firstLine="708"/>
      </w:pPr>
      <w:r w:rsidRPr="005A7E33">
        <w:t>Dans le cas où la convocation est demandée par les membres du B</w:t>
      </w:r>
      <w:r w:rsidR="005965D4">
        <w:t>ureau Directeur Départemental</w:t>
      </w:r>
      <w:r w:rsidRPr="005A7E33">
        <w:t xml:space="preserve">, la demande doit être formulée à l’aide d’un document unique adressé au </w:t>
      </w:r>
      <w:r w:rsidR="005965D4">
        <w:t>P</w:t>
      </w:r>
      <w:r w:rsidRPr="005A7E33">
        <w:t>résident du CDVB par lettre recommandée avec accusé de réception, indiquant le motif de la demande.</w:t>
      </w:r>
    </w:p>
    <w:p w:rsidR="000366BC" w:rsidRPr="005A7E33" w:rsidRDefault="000366BC" w:rsidP="00FD1C10">
      <w:pPr>
        <w:ind w:firstLine="708"/>
        <w:jc w:val="both"/>
        <w:rPr>
          <w:sz w:val="22"/>
          <w:szCs w:val="22"/>
        </w:rPr>
      </w:pPr>
      <w:r w:rsidRPr="005A7E33">
        <w:rPr>
          <w:sz w:val="22"/>
          <w:szCs w:val="22"/>
        </w:rPr>
        <w:t xml:space="preserve">Le </w:t>
      </w:r>
      <w:r w:rsidR="005965D4">
        <w:rPr>
          <w:sz w:val="22"/>
          <w:szCs w:val="22"/>
        </w:rPr>
        <w:t>P</w:t>
      </w:r>
      <w:r w:rsidRPr="005A7E33">
        <w:rPr>
          <w:sz w:val="22"/>
          <w:szCs w:val="22"/>
        </w:rPr>
        <w:t>résident du CDVB convoque le B</w:t>
      </w:r>
      <w:r w:rsidR="005965D4">
        <w:rPr>
          <w:sz w:val="22"/>
          <w:szCs w:val="22"/>
        </w:rPr>
        <w:t>ureau Directeur Départemental</w:t>
      </w:r>
      <w:r w:rsidRPr="005A7E33">
        <w:rPr>
          <w:sz w:val="22"/>
          <w:szCs w:val="22"/>
        </w:rPr>
        <w:t xml:space="preserve"> dans les 7 jours suivant le dépôt de la demande.</w:t>
      </w:r>
    </w:p>
    <w:p w:rsidR="005965D4" w:rsidRDefault="005965D4" w:rsidP="000366BC">
      <w:pPr>
        <w:jc w:val="both"/>
        <w:rPr>
          <w:sz w:val="22"/>
          <w:szCs w:val="22"/>
        </w:rPr>
      </w:pPr>
    </w:p>
    <w:p w:rsidR="000366BC" w:rsidRPr="005A7E33" w:rsidRDefault="000366BC" w:rsidP="000366BC">
      <w:pPr>
        <w:jc w:val="both"/>
        <w:rPr>
          <w:sz w:val="22"/>
          <w:szCs w:val="22"/>
        </w:rPr>
      </w:pPr>
      <w:r w:rsidRPr="005A7E33">
        <w:rPr>
          <w:sz w:val="22"/>
          <w:szCs w:val="22"/>
        </w:rPr>
        <w:t>Dans l’intervalle entre deux réunions, et sur une question ponctuelle, le B</w:t>
      </w:r>
      <w:r w:rsidR="005965D4">
        <w:rPr>
          <w:sz w:val="22"/>
          <w:szCs w:val="22"/>
        </w:rPr>
        <w:t>ureau Directeur Départemental</w:t>
      </w:r>
      <w:r w:rsidRPr="005A7E33">
        <w:rPr>
          <w:sz w:val="22"/>
          <w:szCs w:val="22"/>
        </w:rPr>
        <w:t xml:space="preserve"> peut être consulté à distance en recourant aux techniques de communication. Dans ce cas</w:t>
      </w:r>
      <w:r w:rsidR="005965D4">
        <w:rPr>
          <w:sz w:val="22"/>
          <w:szCs w:val="22"/>
        </w:rPr>
        <w:t>,</w:t>
      </w:r>
      <w:r w:rsidRPr="005A7E33">
        <w:rPr>
          <w:sz w:val="22"/>
          <w:szCs w:val="22"/>
        </w:rPr>
        <w:t xml:space="preserve"> il est établi un procès-verbal diffusé de la même façon que les autres procès-verbaux de réunion du B</w:t>
      </w:r>
      <w:r w:rsidR="005965D4">
        <w:rPr>
          <w:sz w:val="22"/>
          <w:szCs w:val="22"/>
        </w:rPr>
        <w:t>ureau Directeur Départemental</w:t>
      </w:r>
      <w:r w:rsidRPr="005A7E33">
        <w:rPr>
          <w:sz w:val="22"/>
          <w:szCs w:val="22"/>
        </w:rPr>
        <w:t>.</w:t>
      </w:r>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t xml:space="preserve">En cas d’absence du Président </w:t>
      </w:r>
      <w:r w:rsidR="005965D4">
        <w:rPr>
          <w:sz w:val="22"/>
          <w:szCs w:val="22"/>
        </w:rPr>
        <w:t xml:space="preserve">du CDVB </w:t>
      </w:r>
      <w:r w:rsidRPr="005A7E33">
        <w:rPr>
          <w:sz w:val="22"/>
          <w:szCs w:val="22"/>
        </w:rPr>
        <w:t xml:space="preserve">et du ou des Vice-Présidents, le Secrétaire Général </w:t>
      </w:r>
      <w:r w:rsidR="005965D4">
        <w:rPr>
          <w:sz w:val="22"/>
          <w:szCs w:val="22"/>
        </w:rPr>
        <w:t xml:space="preserve">Départemental </w:t>
      </w:r>
      <w:r w:rsidRPr="005A7E33">
        <w:rPr>
          <w:sz w:val="22"/>
          <w:szCs w:val="22"/>
        </w:rPr>
        <w:t xml:space="preserve">préside la séance. </w:t>
      </w:r>
    </w:p>
    <w:p w:rsidR="005965D4" w:rsidRDefault="005965D4" w:rsidP="000366BC">
      <w:pPr>
        <w:jc w:val="both"/>
        <w:rPr>
          <w:sz w:val="22"/>
          <w:szCs w:val="22"/>
        </w:rPr>
      </w:pPr>
    </w:p>
    <w:p w:rsidR="000366BC" w:rsidRPr="005A7E33" w:rsidRDefault="005965D4" w:rsidP="000366BC">
      <w:pPr>
        <w:jc w:val="both"/>
        <w:rPr>
          <w:sz w:val="22"/>
          <w:szCs w:val="22"/>
        </w:rPr>
      </w:pPr>
      <w:r>
        <w:rPr>
          <w:sz w:val="22"/>
          <w:szCs w:val="22"/>
        </w:rPr>
        <w:lastRenderedPageBreak/>
        <w:t>Le Bureau Directeur Départemental</w:t>
      </w:r>
      <w:r w:rsidR="000366BC" w:rsidRPr="005A7E33">
        <w:rPr>
          <w:sz w:val="22"/>
          <w:szCs w:val="22"/>
        </w:rPr>
        <w:t xml:space="preserve"> se réunit par tout moyen. Les modalités de l’établissement de l’ordre du jour sont décrites dans le Règlement Intérieur.</w:t>
      </w:r>
    </w:p>
    <w:p w:rsidR="005965D4" w:rsidRDefault="005965D4" w:rsidP="000366BC">
      <w:pPr>
        <w:jc w:val="both"/>
        <w:rPr>
          <w:sz w:val="22"/>
          <w:szCs w:val="22"/>
        </w:rPr>
      </w:pPr>
    </w:p>
    <w:p w:rsidR="005965D4" w:rsidRDefault="00FD1C10" w:rsidP="000366BC">
      <w:pPr>
        <w:jc w:val="both"/>
        <w:rPr>
          <w:sz w:val="22"/>
          <w:szCs w:val="22"/>
        </w:rPr>
      </w:pPr>
      <w:r w:rsidRPr="00FD1C10">
        <w:rPr>
          <w:b/>
          <w:sz w:val="22"/>
          <w:szCs w:val="22"/>
        </w:rPr>
        <w:t>Quorum et Délibération</w:t>
      </w:r>
      <w:r>
        <w:rPr>
          <w:b/>
          <w:sz w:val="22"/>
          <w:szCs w:val="22"/>
        </w:rPr>
        <w:t xml:space="preserve"> : </w:t>
      </w:r>
      <w:r w:rsidR="000366BC" w:rsidRPr="005A7E33">
        <w:rPr>
          <w:sz w:val="22"/>
          <w:szCs w:val="22"/>
        </w:rPr>
        <w:t>La présence de la moitié au moins</w:t>
      </w:r>
      <w:r w:rsidR="00031BFD">
        <w:rPr>
          <w:sz w:val="22"/>
          <w:szCs w:val="22"/>
        </w:rPr>
        <w:t xml:space="preserve"> </w:t>
      </w:r>
      <w:r w:rsidR="000366BC" w:rsidRPr="005A7E33">
        <w:rPr>
          <w:sz w:val="22"/>
          <w:szCs w:val="22"/>
        </w:rPr>
        <w:t>des membres du B</w:t>
      </w:r>
      <w:r w:rsidR="005965D4">
        <w:rPr>
          <w:sz w:val="22"/>
          <w:szCs w:val="22"/>
        </w:rPr>
        <w:t xml:space="preserve">ureau Directeur Départemental </w:t>
      </w:r>
      <w:r w:rsidR="000366BC" w:rsidRPr="005A7E33">
        <w:rPr>
          <w:sz w:val="22"/>
          <w:szCs w:val="22"/>
        </w:rPr>
        <w:t>est nécessaire pour la validité des délibérations.</w:t>
      </w:r>
    </w:p>
    <w:p w:rsidR="000366BC" w:rsidRPr="005A7E33" w:rsidRDefault="000366BC" w:rsidP="00FD1C10">
      <w:pPr>
        <w:ind w:firstLine="708"/>
        <w:jc w:val="both"/>
        <w:rPr>
          <w:sz w:val="22"/>
          <w:szCs w:val="22"/>
        </w:rPr>
      </w:pPr>
      <w:r w:rsidRPr="005A7E33">
        <w:rPr>
          <w:sz w:val="22"/>
          <w:szCs w:val="22"/>
        </w:rPr>
        <w:t xml:space="preserve">Les décisions du </w:t>
      </w:r>
      <w:r w:rsidR="00FD1C10" w:rsidRPr="005A7E33">
        <w:rPr>
          <w:sz w:val="22"/>
          <w:szCs w:val="22"/>
        </w:rPr>
        <w:t>B</w:t>
      </w:r>
      <w:r w:rsidR="00FD1C10">
        <w:rPr>
          <w:sz w:val="22"/>
          <w:szCs w:val="22"/>
        </w:rPr>
        <w:t>ureau Directeur Départemental</w:t>
      </w:r>
      <w:r w:rsidRPr="005A7E33">
        <w:rPr>
          <w:sz w:val="22"/>
          <w:szCs w:val="22"/>
        </w:rPr>
        <w:t xml:space="preserve"> sont prises à la majorité des voix des membr</w:t>
      </w:r>
      <w:r w:rsidR="005965D4">
        <w:rPr>
          <w:sz w:val="22"/>
          <w:szCs w:val="22"/>
        </w:rPr>
        <w:t>es présents et au vote nominal. E</w:t>
      </w:r>
      <w:r w:rsidRPr="005A7E33">
        <w:rPr>
          <w:sz w:val="22"/>
          <w:szCs w:val="22"/>
        </w:rPr>
        <w:t xml:space="preserve">n cas de partage égal des voix, celle du Président de séance est prépondérante.  </w:t>
      </w:r>
    </w:p>
    <w:p w:rsidR="005965D4" w:rsidRDefault="005965D4" w:rsidP="000366BC">
      <w:pPr>
        <w:jc w:val="both"/>
        <w:rPr>
          <w:sz w:val="22"/>
          <w:szCs w:val="22"/>
        </w:rPr>
      </w:pPr>
    </w:p>
    <w:p w:rsidR="000366BC" w:rsidRPr="005A7E33" w:rsidRDefault="000366BC" w:rsidP="00FD1C10">
      <w:pPr>
        <w:pStyle w:val="Corpsdetexte2"/>
      </w:pPr>
      <w:r w:rsidRPr="005A7E33">
        <w:t>Le vote par correspondance ou par procuration est interdit.</w:t>
      </w:r>
    </w:p>
    <w:p w:rsidR="005965D4" w:rsidRDefault="005965D4" w:rsidP="000366BC">
      <w:pPr>
        <w:jc w:val="both"/>
        <w:rPr>
          <w:sz w:val="22"/>
          <w:szCs w:val="22"/>
        </w:rPr>
      </w:pPr>
    </w:p>
    <w:p w:rsidR="000366BC" w:rsidRPr="005A7E33" w:rsidRDefault="000366BC" w:rsidP="000366BC">
      <w:pPr>
        <w:jc w:val="both"/>
        <w:rPr>
          <w:sz w:val="22"/>
          <w:szCs w:val="22"/>
        </w:rPr>
      </w:pPr>
      <w:r w:rsidRPr="005A7E33">
        <w:rPr>
          <w:sz w:val="22"/>
          <w:szCs w:val="22"/>
        </w:rPr>
        <w:t>Les Conseillers Techniques Sportifs peuvent assi</w:t>
      </w:r>
      <w:r w:rsidR="005965D4">
        <w:rPr>
          <w:sz w:val="22"/>
          <w:szCs w:val="22"/>
        </w:rPr>
        <w:t>ster avec voix consultative aux réunions du Bureau Directeur Départemental</w:t>
      </w:r>
      <w:r w:rsidRPr="005A7E33">
        <w:rPr>
          <w:sz w:val="22"/>
          <w:szCs w:val="22"/>
        </w:rPr>
        <w:t xml:space="preserve">. </w:t>
      </w:r>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t>Sur invitation du Président</w:t>
      </w:r>
      <w:r w:rsidR="005965D4">
        <w:rPr>
          <w:sz w:val="22"/>
          <w:szCs w:val="22"/>
        </w:rPr>
        <w:t xml:space="preserve"> du CDVB</w:t>
      </w:r>
      <w:r w:rsidRPr="005A7E33">
        <w:rPr>
          <w:sz w:val="22"/>
          <w:szCs w:val="22"/>
        </w:rPr>
        <w:t xml:space="preserve">, les </w:t>
      </w:r>
      <w:r w:rsidR="00FD1C10">
        <w:rPr>
          <w:sz w:val="22"/>
          <w:szCs w:val="22"/>
        </w:rPr>
        <w:t>salariés rémunérés</w:t>
      </w:r>
      <w:r w:rsidRPr="005A7E33">
        <w:rPr>
          <w:sz w:val="22"/>
          <w:szCs w:val="22"/>
        </w:rPr>
        <w:t xml:space="preserve"> par le CDVB peuvent assister aux séances avec voix consultative, ainsi que toute personne dont la compétence et les connaissances paraîtraient utiles aux délibérations. </w:t>
      </w:r>
    </w:p>
    <w:p w:rsidR="00FD1C10" w:rsidRDefault="00FD1C10" w:rsidP="000366BC">
      <w:pPr>
        <w:jc w:val="both"/>
        <w:rPr>
          <w:sz w:val="22"/>
          <w:szCs w:val="22"/>
        </w:rPr>
      </w:pPr>
    </w:p>
    <w:p w:rsidR="000366BC" w:rsidRPr="005A7E33" w:rsidRDefault="000366BC" w:rsidP="000366BC">
      <w:pPr>
        <w:jc w:val="both"/>
        <w:rPr>
          <w:sz w:val="22"/>
          <w:szCs w:val="22"/>
        </w:rPr>
      </w:pPr>
      <w:r w:rsidRPr="005A7E33">
        <w:rPr>
          <w:sz w:val="22"/>
          <w:szCs w:val="22"/>
        </w:rPr>
        <w:t xml:space="preserve">Le </w:t>
      </w:r>
      <w:r w:rsidR="005965D4">
        <w:rPr>
          <w:sz w:val="22"/>
          <w:szCs w:val="22"/>
        </w:rPr>
        <w:t>Bureau Directeur Départemental</w:t>
      </w:r>
      <w:r w:rsidRPr="005A7E33">
        <w:rPr>
          <w:sz w:val="22"/>
          <w:szCs w:val="22"/>
        </w:rPr>
        <w:t xml:space="preserve"> peut user de son droit d’évocation dans le respect de l’Article 19 du Règlement Intérieur de la FFVB</w:t>
      </w:r>
      <w:r w:rsidR="005965D4">
        <w:rPr>
          <w:sz w:val="22"/>
          <w:szCs w:val="22"/>
        </w:rPr>
        <w:t>.</w:t>
      </w:r>
    </w:p>
    <w:p w:rsidR="000366BC" w:rsidRPr="005A7E33" w:rsidRDefault="00FD1C10" w:rsidP="000366BC">
      <w:pPr>
        <w:jc w:val="both"/>
        <w:rPr>
          <w:sz w:val="22"/>
          <w:szCs w:val="22"/>
        </w:rPr>
      </w:pPr>
      <w:r w:rsidRPr="00FD1C10">
        <w:rPr>
          <w:b/>
          <w:sz w:val="22"/>
          <w:szCs w:val="22"/>
        </w:rPr>
        <w:t>Procès-Verbal</w:t>
      </w:r>
      <w:r>
        <w:rPr>
          <w:sz w:val="22"/>
          <w:szCs w:val="22"/>
        </w:rPr>
        <w:t xml:space="preserve"> : </w:t>
      </w:r>
      <w:r w:rsidR="000366BC" w:rsidRPr="005A7E33">
        <w:rPr>
          <w:sz w:val="22"/>
          <w:szCs w:val="22"/>
        </w:rPr>
        <w:t xml:space="preserve">Il est tenu </w:t>
      </w:r>
      <w:r w:rsidR="005965D4">
        <w:rPr>
          <w:sz w:val="22"/>
          <w:szCs w:val="22"/>
        </w:rPr>
        <w:t xml:space="preserve">un procès-verbal des séances, </w:t>
      </w:r>
      <w:r w:rsidR="000366BC" w:rsidRPr="005A7E33">
        <w:rPr>
          <w:sz w:val="22"/>
          <w:szCs w:val="22"/>
        </w:rPr>
        <w:t>dont copie ser</w:t>
      </w:r>
      <w:r w:rsidR="005965D4">
        <w:rPr>
          <w:sz w:val="22"/>
          <w:szCs w:val="22"/>
        </w:rPr>
        <w:t>a remise à la FFVB et à la LRVB</w:t>
      </w:r>
      <w:r w:rsidR="000366BC" w:rsidRPr="005A7E33">
        <w:rPr>
          <w:sz w:val="22"/>
          <w:szCs w:val="22"/>
        </w:rPr>
        <w:t xml:space="preserve"> dans les 30 jours </w:t>
      </w:r>
      <w:r w:rsidR="005965D4">
        <w:rPr>
          <w:sz w:val="22"/>
          <w:szCs w:val="22"/>
        </w:rPr>
        <w:t xml:space="preserve">après la séance et </w:t>
      </w:r>
      <w:r w:rsidR="000366BC" w:rsidRPr="005A7E33">
        <w:rPr>
          <w:sz w:val="22"/>
          <w:szCs w:val="22"/>
        </w:rPr>
        <w:t>communiqué aux membres du CDVB et aux GSA.</w:t>
      </w:r>
    </w:p>
    <w:p w:rsidR="000366BC" w:rsidRPr="005A7E33" w:rsidRDefault="000366BC" w:rsidP="00FD1C10">
      <w:pPr>
        <w:pStyle w:val="Retraitcorpsdetexte"/>
      </w:pPr>
      <w:r w:rsidRPr="005A7E33">
        <w:t>Les procès-verbaux sont signés par le Président</w:t>
      </w:r>
      <w:r w:rsidR="005965D4">
        <w:t xml:space="preserve"> du CDVB</w:t>
      </w:r>
      <w:r w:rsidRPr="005A7E33">
        <w:t xml:space="preserve"> et le Secrétaire Général</w:t>
      </w:r>
      <w:r w:rsidR="005965D4">
        <w:t xml:space="preserve"> Départemental</w:t>
      </w:r>
      <w:r w:rsidRPr="005A7E33">
        <w:t>.</w:t>
      </w:r>
    </w:p>
    <w:p w:rsidR="000366BC" w:rsidRPr="005A7E33" w:rsidRDefault="000366BC" w:rsidP="000366BC">
      <w:pPr>
        <w:jc w:val="both"/>
        <w:rPr>
          <w:sz w:val="22"/>
          <w:szCs w:val="22"/>
        </w:rPr>
      </w:pPr>
    </w:p>
    <w:p w:rsidR="000366BC" w:rsidRPr="005965D4" w:rsidRDefault="000366BC" w:rsidP="005965D4">
      <w:pPr>
        <w:ind w:firstLine="708"/>
        <w:jc w:val="both"/>
        <w:rPr>
          <w:sz w:val="22"/>
          <w:szCs w:val="22"/>
          <w:u w:val="single"/>
        </w:rPr>
      </w:pPr>
      <w:r w:rsidRPr="005965D4">
        <w:rPr>
          <w:sz w:val="22"/>
          <w:szCs w:val="22"/>
          <w:u w:val="single"/>
        </w:rPr>
        <w:t xml:space="preserve">ARTICLE 7.5 : REVOCATION DU </w:t>
      </w:r>
      <w:r w:rsidR="00B73EF1" w:rsidRPr="00B73EF1">
        <w:rPr>
          <w:sz w:val="22"/>
          <w:szCs w:val="22"/>
          <w:u w:val="single"/>
        </w:rPr>
        <w:t>B</w:t>
      </w:r>
      <w:r w:rsidR="00B73EF1">
        <w:rPr>
          <w:sz w:val="22"/>
          <w:szCs w:val="22"/>
          <w:u w:val="single"/>
        </w:rPr>
        <w:t>UREAU DIRECTEUR DEPARTEMENTAL</w:t>
      </w:r>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t>L’</w:t>
      </w:r>
      <w:r w:rsidR="00335FE4">
        <w:rPr>
          <w:sz w:val="22"/>
          <w:szCs w:val="22"/>
        </w:rPr>
        <w:t>Assemblée Générale</w:t>
      </w:r>
      <w:r w:rsidRPr="005A7E33">
        <w:rPr>
          <w:sz w:val="22"/>
          <w:szCs w:val="22"/>
        </w:rPr>
        <w:t xml:space="preserve"> Départementale peut mettre fin au mandat du </w:t>
      </w:r>
      <w:r w:rsidR="005965D4">
        <w:rPr>
          <w:sz w:val="22"/>
          <w:szCs w:val="22"/>
        </w:rPr>
        <w:t>Bureau Directeur Départemental</w:t>
      </w:r>
      <w:r w:rsidR="005965D4" w:rsidRPr="005A7E33">
        <w:rPr>
          <w:sz w:val="22"/>
          <w:szCs w:val="22"/>
        </w:rPr>
        <w:t xml:space="preserve"> </w:t>
      </w:r>
      <w:r w:rsidRPr="005A7E33">
        <w:rPr>
          <w:sz w:val="22"/>
          <w:szCs w:val="22"/>
        </w:rPr>
        <w:t xml:space="preserve">avant son terme normal par un vote normal après interpellation d’un participant </w:t>
      </w:r>
      <w:r w:rsidR="00A21F09">
        <w:rPr>
          <w:sz w:val="22"/>
          <w:szCs w:val="22"/>
        </w:rPr>
        <w:t>régulier à l’</w:t>
      </w:r>
      <w:r w:rsidR="00335FE4">
        <w:rPr>
          <w:sz w:val="22"/>
          <w:szCs w:val="22"/>
        </w:rPr>
        <w:t>Assemblée Générale</w:t>
      </w:r>
      <w:r w:rsidRPr="005A7E33">
        <w:rPr>
          <w:sz w:val="22"/>
          <w:szCs w:val="22"/>
        </w:rPr>
        <w:t xml:space="preserve"> du CDVB.</w:t>
      </w:r>
    </w:p>
    <w:p w:rsidR="00A21F09" w:rsidRDefault="00A21F09" w:rsidP="000366BC">
      <w:pPr>
        <w:jc w:val="both"/>
        <w:rPr>
          <w:sz w:val="22"/>
          <w:szCs w:val="22"/>
        </w:rPr>
      </w:pPr>
    </w:p>
    <w:p w:rsidR="000366BC" w:rsidRPr="00A21F09" w:rsidRDefault="00A21F09" w:rsidP="000366BC">
      <w:pPr>
        <w:jc w:val="both"/>
        <w:rPr>
          <w:sz w:val="22"/>
          <w:szCs w:val="22"/>
        </w:rPr>
      </w:pPr>
      <w:r>
        <w:rPr>
          <w:sz w:val="22"/>
          <w:szCs w:val="22"/>
        </w:rPr>
        <w:t>L</w:t>
      </w:r>
      <w:r w:rsidR="000366BC" w:rsidRPr="005A7E33">
        <w:rPr>
          <w:sz w:val="22"/>
          <w:szCs w:val="22"/>
        </w:rPr>
        <w:t xml:space="preserve">a révocation du </w:t>
      </w:r>
      <w:r>
        <w:rPr>
          <w:sz w:val="22"/>
          <w:szCs w:val="22"/>
        </w:rPr>
        <w:t>Bureau Directeur Départemental</w:t>
      </w:r>
      <w:r w:rsidR="000366BC" w:rsidRPr="005A7E33">
        <w:rPr>
          <w:sz w:val="22"/>
          <w:szCs w:val="22"/>
        </w:rPr>
        <w:t xml:space="preserve"> doit être votée au scrutin secret, à la majorité absolue des suffrages valablement exprimés et des b</w:t>
      </w:r>
      <w:r>
        <w:rPr>
          <w:sz w:val="22"/>
          <w:szCs w:val="22"/>
        </w:rPr>
        <w:t>ulletins blancs. Elle entraîne l</w:t>
      </w:r>
      <w:r w:rsidR="000366BC" w:rsidRPr="005A7E33">
        <w:rPr>
          <w:sz w:val="22"/>
          <w:szCs w:val="22"/>
        </w:rPr>
        <w:t xml:space="preserve">a démission du </w:t>
      </w:r>
      <w:r>
        <w:rPr>
          <w:sz w:val="22"/>
          <w:szCs w:val="22"/>
        </w:rPr>
        <w:t>Bureau Directeur Départemental</w:t>
      </w:r>
      <w:r w:rsidRPr="005A7E33">
        <w:rPr>
          <w:sz w:val="22"/>
          <w:szCs w:val="22"/>
        </w:rPr>
        <w:t xml:space="preserve"> </w:t>
      </w:r>
      <w:r w:rsidR="000366BC" w:rsidRPr="005A7E33">
        <w:rPr>
          <w:sz w:val="22"/>
          <w:szCs w:val="22"/>
        </w:rPr>
        <w:t xml:space="preserve">et le recours à de nouvelles élections dans le délai maximum </w:t>
      </w:r>
      <w:r w:rsidR="000366BC" w:rsidRPr="00A21F09">
        <w:rPr>
          <w:sz w:val="22"/>
          <w:szCs w:val="22"/>
        </w:rPr>
        <w:t>d’un mois.</w:t>
      </w:r>
    </w:p>
    <w:p w:rsidR="000366BC" w:rsidRPr="005A7E33" w:rsidRDefault="000366BC" w:rsidP="000366BC">
      <w:pPr>
        <w:jc w:val="both"/>
        <w:rPr>
          <w:sz w:val="22"/>
          <w:szCs w:val="22"/>
        </w:rPr>
      </w:pPr>
    </w:p>
    <w:p w:rsidR="000366BC" w:rsidRPr="005A7E33" w:rsidRDefault="000366BC" w:rsidP="00A21F09">
      <w:pPr>
        <w:pStyle w:val="Titre5"/>
        <w:rPr>
          <w:b w:val="0"/>
        </w:rPr>
      </w:pPr>
      <w:r w:rsidRPr="00A21F09">
        <w:rPr>
          <w:sz w:val="24"/>
          <w:szCs w:val="24"/>
        </w:rPr>
        <w:t>ARTICLE 8 : LE PRESIDENT DU CDVB</w:t>
      </w:r>
    </w:p>
    <w:p w:rsidR="000366BC" w:rsidRPr="005A7E33" w:rsidRDefault="000366BC" w:rsidP="000366BC">
      <w:pPr>
        <w:jc w:val="both"/>
        <w:rPr>
          <w:sz w:val="22"/>
          <w:szCs w:val="22"/>
        </w:rPr>
      </w:pPr>
    </w:p>
    <w:p w:rsidR="000366BC" w:rsidRPr="005A7E33" w:rsidRDefault="000366BC" w:rsidP="00A21F09">
      <w:pPr>
        <w:ind w:firstLine="708"/>
        <w:jc w:val="both"/>
        <w:rPr>
          <w:b/>
          <w:sz w:val="22"/>
          <w:szCs w:val="22"/>
        </w:rPr>
      </w:pPr>
      <w:r w:rsidRPr="00A21F09">
        <w:rPr>
          <w:sz w:val="22"/>
          <w:szCs w:val="22"/>
          <w:u w:val="single"/>
        </w:rPr>
        <w:t>ARTICLE 8.1 : ELECTION</w:t>
      </w:r>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t xml:space="preserve">Dès l’élection du </w:t>
      </w:r>
      <w:r w:rsidR="00A21F09">
        <w:rPr>
          <w:sz w:val="22"/>
          <w:szCs w:val="22"/>
        </w:rPr>
        <w:t>Bureau Directeur Départemental</w:t>
      </w:r>
      <w:r w:rsidRPr="005A7E33">
        <w:rPr>
          <w:sz w:val="22"/>
          <w:szCs w:val="22"/>
        </w:rPr>
        <w:t>, l’</w:t>
      </w:r>
      <w:r w:rsidR="00335FE4">
        <w:rPr>
          <w:sz w:val="22"/>
          <w:szCs w:val="22"/>
        </w:rPr>
        <w:t>Assemblée Générale</w:t>
      </w:r>
      <w:r w:rsidRPr="005A7E33">
        <w:rPr>
          <w:sz w:val="22"/>
          <w:szCs w:val="22"/>
        </w:rPr>
        <w:t xml:space="preserve"> </w:t>
      </w:r>
      <w:r w:rsidR="00A21F09">
        <w:rPr>
          <w:sz w:val="22"/>
          <w:szCs w:val="22"/>
        </w:rPr>
        <w:t xml:space="preserve">Départementale </w:t>
      </w:r>
      <w:r w:rsidRPr="005A7E33">
        <w:rPr>
          <w:sz w:val="22"/>
          <w:szCs w:val="22"/>
        </w:rPr>
        <w:t xml:space="preserve">élit le Président du CDVB au scrutin secret, à la majorité absolue des suffrages valablement exprimés. </w:t>
      </w:r>
    </w:p>
    <w:p w:rsidR="00A21F09" w:rsidRDefault="00A21F09" w:rsidP="000366BC">
      <w:pPr>
        <w:jc w:val="both"/>
        <w:rPr>
          <w:sz w:val="22"/>
          <w:szCs w:val="22"/>
        </w:rPr>
      </w:pPr>
    </w:p>
    <w:p w:rsidR="000366BC" w:rsidRPr="005A7E33" w:rsidRDefault="000366BC" w:rsidP="000366BC">
      <w:pPr>
        <w:jc w:val="both"/>
        <w:rPr>
          <w:sz w:val="22"/>
          <w:szCs w:val="22"/>
        </w:rPr>
      </w:pPr>
      <w:r w:rsidRPr="005A7E33">
        <w:rPr>
          <w:sz w:val="22"/>
          <w:szCs w:val="22"/>
        </w:rPr>
        <w:t>Le Président</w:t>
      </w:r>
      <w:r w:rsidR="00A21F09">
        <w:rPr>
          <w:sz w:val="22"/>
          <w:szCs w:val="22"/>
        </w:rPr>
        <w:t xml:space="preserve"> du CDVB </w:t>
      </w:r>
      <w:r w:rsidRPr="005A7E33">
        <w:rPr>
          <w:sz w:val="22"/>
          <w:szCs w:val="22"/>
        </w:rPr>
        <w:t xml:space="preserve">est </w:t>
      </w:r>
      <w:r w:rsidR="00AA29A9">
        <w:rPr>
          <w:sz w:val="22"/>
          <w:szCs w:val="22"/>
        </w:rPr>
        <w:t xml:space="preserve">proposé par le Bureau Directeur Départemental </w:t>
      </w:r>
      <w:r w:rsidRPr="005A7E33">
        <w:rPr>
          <w:sz w:val="22"/>
          <w:szCs w:val="22"/>
        </w:rPr>
        <w:t>parmi</w:t>
      </w:r>
      <w:r w:rsidR="00111E8C">
        <w:rPr>
          <w:sz w:val="22"/>
          <w:szCs w:val="22"/>
        </w:rPr>
        <w:t xml:space="preserve"> </w:t>
      </w:r>
      <w:r w:rsidR="00AA29A9">
        <w:rPr>
          <w:sz w:val="22"/>
          <w:szCs w:val="22"/>
        </w:rPr>
        <w:t>ses</w:t>
      </w:r>
      <w:r w:rsidRPr="005A7E33">
        <w:rPr>
          <w:sz w:val="22"/>
          <w:szCs w:val="22"/>
        </w:rPr>
        <w:t xml:space="preserve"> </w:t>
      </w:r>
      <w:r w:rsidR="00111E8C">
        <w:rPr>
          <w:sz w:val="22"/>
          <w:szCs w:val="22"/>
        </w:rPr>
        <w:t xml:space="preserve">membres  </w:t>
      </w:r>
      <w:r w:rsidR="00A21F09">
        <w:rPr>
          <w:sz w:val="22"/>
          <w:szCs w:val="22"/>
        </w:rPr>
        <w:t>.</w:t>
      </w:r>
    </w:p>
    <w:p w:rsidR="00A21F09" w:rsidRDefault="00A21F09" w:rsidP="000366BC">
      <w:pPr>
        <w:jc w:val="both"/>
        <w:rPr>
          <w:sz w:val="22"/>
          <w:szCs w:val="22"/>
        </w:rPr>
      </w:pPr>
    </w:p>
    <w:p w:rsidR="00A21F09" w:rsidRDefault="000366BC" w:rsidP="000366BC">
      <w:pPr>
        <w:jc w:val="both"/>
        <w:rPr>
          <w:sz w:val="22"/>
          <w:szCs w:val="22"/>
        </w:rPr>
      </w:pPr>
      <w:r w:rsidRPr="005A7E33">
        <w:rPr>
          <w:sz w:val="22"/>
          <w:szCs w:val="22"/>
        </w:rPr>
        <w:t>En cas de rejet par l’</w:t>
      </w:r>
      <w:r w:rsidR="00335FE4">
        <w:rPr>
          <w:sz w:val="22"/>
          <w:szCs w:val="22"/>
        </w:rPr>
        <w:t>Assemblée Générale</w:t>
      </w:r>
      <w:r w:rsidRPr="005A7E33">
        <w:rPr>
          <w:sz w:val="22"/>
          <w:szCs w:val="22"/>
        </w:rPr>
        <w:t xml:space="preserve"> du candidat proposé, le </w:t>
      </w:r>
      <w:r w:rsidR="00A21F09">
        <w:rPr>
          <w:sz w:val="22"/>
          <w:szCs w:val="22"/>
        </w:rPr>
        <w:t>Bureau Directeur Départemental</w:t>
      </w:r>
      <w:r w:rsidRPr="005A7E33">
        <w:rPr>
          <w:sz w:val="22"/>
          <w:szCs w:val="22"/>
        </w:rPr>
        <w:t xml:space="preserve"> peut</w:t>
      </w:r>
      <w:r w:rsidR="00A21F09">
        <w:rPr>
          <w:sz w:val="22"/>
          <w:szCs w:val="22"/>
        </w:rPr>
        <w:t> :</w:t>
      </w:r>
    </w:p>
    <w:p w:rsidR="00A21F09" w:rsidRDefault="000366BC" w:rsidP="00A21F09">
      <w:pPr>
        <w:pStyle w:val="Paragraphedeliste"/>
        <w:numPr>
          <w:ilvl w:val="0"/>
          <w:numId w:val="15"/>
        </w:numPr>
        <w:jc w:val="both"/>
        <w:rPr>
          <w:sz w:val="22"/>
          <w:szCs w:val="22"/>
        </w:rPr>
      </w:pPr>
      <w:r w:rsidRPr="00A21F09">
        <w:rPr>
          <w:sz w:val="22"/>
          <w:szCs w:val="22"/>
        </w:rPr>
        <w:t>soit maintenir son candidat,</w:t>
      </w:r>
    </w:p>
    <w:p w:rsidR="00A21F09" w:rsidRDefault="000366BC" w:rsidP="00A21F09">
      <w:pPr>
        <w:pStyle w:val="Paragraphedeliste"/>
        <w:numPr>
          <w:ilvl w:val="0"/>
          <w:numId w:val="15"/>
        </w:numPr>
        <w:jc w:val="both"/>
        <w:rPr>
          <w:sz w:val="22"/>
          <w:szCs w:val="22"/>
        </w:rPr>
      </w:pPr>
      <w:r w:rsidRPr="00A21F09">
        <w:rPr>
          <w:sz w:val="22"/>
          <w:szCs w:val="22"/>
        </w:rPr>
        <w:t xml:space="preserve">soit proposer un autre candidat. </w:t>
      </w:r>
    </w:p>
    <w:p w:rsidR="000366BC" w:rsidRPr="00A21F09" w:rsidRDefault="000366BC" w:rsidP="00A21F09">
      <w:pPr>
        <w:jc w:val="both"/>
        <w:rPr>
          <w:sz w:val="22"/>
          <w:szCs w:val="22"/>
        </w:rPr>
      </w:pPr>
      <w:r w:rsidRPr="00A21F09">
        <w:rPr>
          <w:sz w:val="22"/>
          <w:szCs w:val="22"/>
        </w:rPr>
        <w:t xml:space="preserve">Cette procédure se poursuit jusqu’à l’élection d’un Président. </w:t>
      </w:r>
    </w:p>
    <w:p w:rsidR="000366BC" w:rsidRPr="005A7E33" w:rsidRDefault="000366BC" w:rsidP="000366BC">
      <w:pPr>
        <w:jc w:val="both"/>
        <w:rPr>
          <w:sz w:val="22"/>
          <w:szCs w:val="22"/>
        </w:rPr>
      </w:pPr>
    </w:p>
    <w:p w:rsidR="000366BC" w:rsidRPr="005A7E33" w:rsidRDefault="000366BC" w:rsidP="00A21F09">
      <w:pPr>
        <w:ind w:firstLine="708"/>
        <w:jc w:val="both"/>
        <w:rPr>
          <w:b/>
          <w:sz w:val="22"/>
          <w:szCs w:val="22"/>
        </w:rPr>
      </w:pPr>
      <w:r w:rsidRPr="00A21F09">
        <w:rPr>
          <w:sz w:val="22"/>
          <w:szCs w:val="22"/>
          <w:u w:val="single"/>
        </w:rPr>
        <w:t>ARTICLE 8.2 : ATTRIBUTIONS</w:t>
      </w:r>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t xml:space="preserve">Le Président du CDVB convoque et préside les Assemblées Générales </w:t>
      </w:r>
      <w:r w:rsidR="00A21F09">
        <w:rPr>
          <w:sz w:val="22"/>
          <w:szCs w:val="22"/>
        </w:rPr>
        <w:t>Départementale</w:t>
      </w:r>
      <w:r w:rsidR="00111E8C">
        <w:rPr>
          <w:sz w:val="22"/>
          <w:szCs w:val="22"/>
        </w:rPr>
        <w:t>s</w:t>
      </w:r>
      <w:r w:rsidR="00A21F09">
        <w:rPr>
          <w:sz w:val="22"/>
          <w:szCs w:val="22"/>
        </w:rPr>
        <w:t xml:space="preserve"> </w:t>
      </w:r>
      <w:r w:rsidRPr="005A7E33">
        <w:rPr>
          <w:sz w:val="22"/>
          <w:szCs w:val="22"/>
        </w:rPr>
        <w:t xml:space="preserve">et le </w:t>
      </w:r>
      <w:r w:rsidR="00A21F09">
        <w:rPr>
          <w:sz w:val="22"/>
          <w:szCs w:val="22"/>
        </w:rPr>
        <w:t>Bureau Directeur Départemental</w:t>
      </w:r>
      <w:r w:rsidRPr="005A7E33">
        <w:rPr>
          <w:sz w:val="22"/>
          <w:szCs w:val="22"/>
        </w:rPr>
        <w:t xml:space="preserve">. En cas d’absence du Président, le Secrétaire Général </w:t>
      </w:r>
      <w:r w:rsidR="00A21F09">
        <w:rPr>
          <w:sz w:val="22"/>
          <w:szCs w:val="22"/>
        </w:rPr>
        <w:t xml:space="preserve">Départemental </w:t>
      </w:r>
      <w:r w:rsidRPr="005A7E33">
        <w:rPr>
          <w:sz w:val="22"/>
          <w:szCs w:val="22"/>
        </w:rPr>
        <w:t xml:space="preserve">préside les séances. </w:t>
      </w:r>
    </w:p>
    <w:p w:rsidR="00A21F09" w:rsidRDefault="00A21F09" w:rsidP="000366BC">
      <w:pPr>
        <w:jc w:val="both"/>
        <w:rPr>
          <w:sz w:val="22"/>
          <w:szCs w:val="22"/>
        </w:rPr>
      </w:pPr>
    </w:p>
    <w:p w:rsidR="000366BC" w:rsidRDefault="000366BC" w:rsidP="000366BC">
      <w:pPr>
        <w:jc w:val="both"/>
        <w:rPr>
          <w:sz w:val="22"/>
          <w:szCs w:val="22"/>
        </w:rPr>
      </w:pPr>
      <w:r w:rsidRPr="005A7E33">
        <w:rPr>
          <w:sz w:val="22"/>
          <w:szCs w:val="22"/>
        </w:rPr>
        <w:t>Le Président</w:t>
      </w:r>
      <w:r w:rsidR="00A21F09">
        <w:rPr>
          <w:sz w:val="22"/>
          <w:szCs w:val="22"/>
        </w:rPr>
        <w:t xml:space="preserve"> du CDVB</w:t>
      </w:r>
      <w:r w:rsidRPr="005A7E33">
        <w:rPr>
          <w:sz w:val="22"/>
          <w:szCs w:val="22"/>
        </w:rPr>
        <w:t xml:space="preserve"> ordonnance les dépenses et représente le CDVB dans tous les actes de la vie civile et devant les tribunaux. </w:t>
      </w:r>
    </w:p>
    <w:p w:rsidR="00A21F09" w:rsidRPr="005A7E33" w:rsidRDefault="00A21F09" w:rsidP="000366BC">
      <w:pPr>
        <w:jc w:val="both"/>
        <w:rPr>
          <w:sz w:val="22"/>
          <w:szCs w:val="22"/>
        </w:rPr>
      </w:pPr>
    </w:p>
    <w:p w:rsidR="00A21F09" w:rsidRDefault="000366BC" w:rsidP="000366BC">
      <w:pPr>
        <w:jc w:val="both"/>
        <w:rPr>
          <w:sz w:val="22"/>
          <w:szCs w:val="22"/>
        </w:rPr>
      </w:pPr>
      <w:r w:rsidRPr="005A7E33">
        <w:rPr>
          <w:sz w:val="22"/>
          <w:szCs w:val="22"/>
        </w:rPr>
        <w:t>Le Président</w:t>
      </w:r>
      <w:r w:rsidR="00A21F09">
        <w:rPr>
          <w:sz w:val="22"/>
          <w:szCs w:val="22"/>
        </w:rPr>
        <w:t xml:space="preserve"> du CDVB</w:t>
      </w:r>
      <w:r w:rsidRPr="005A7E33">
        <w:rPr>
          <w:sz w:val="22"/>
          <w:szCs w:val="22"/>
        </w:rPr>
        <w:t xml:space="preserve"> peut déléguer certaines de ses attributions dans les conditions fixées par le Règlement Intérieur </w:t>
      </w:r>
      <w:r w:rsidR="00A21F09">
        <w:rPr>
          <w:sz w:val="22"/>
          <w:szCs w:val="22"/>
        </w:rPr>
        <w:t>Départemental.</w:t>
      </w:r>
    </w:p>
    <w:p w:rsidR="00A21F09" w:rsidRPr="00A21F09" w:rsidRDefault="00A21F09" w:rsidP="000366BC">
      <w:pPr>
        <w:jc w:val="both"/>
        <w:rPr>
          <w:sz w:val="22"/>
          <w:szCs w:val="22"/>
        </w:rPr>
      </w:pPr>
    </w:p>
    <w:p w:rsidR="000366BC" w:rsidRPr="00A21F09" w:rsidRDefault="000366BC" w:rsidP="000366BC">
      <w:pPr>
        <w:jc w:val="both"/>
        <w:rPr>
          <w:sz w:val="22"/>
          <w:szCs w:val="22"/>
        </w:rPr>
      </w:pPr>
      <w:r w:rsidRPr="00A21F09">
        <w:rPr>
          <w:sz w:val="22"/>
          <w:szCs w:val="22"/>
        </w:rPr>
        <w:t>Toutefois, la représentation du CDVB en justice ne peut être assurée</w:t>
      </w:r>
      <w:r w:rsidR="00A21F09" w:rsidRPr="00A21F09">
        <w:rPr>
          <w:sz w:val="22"/>
          <w:szCs w:val="22"/>
        </w:rPr>
        <w:t xml:space="preserve"> que par un mandataire agissant en vertu d’un pouvoir spécial</w:t>
      </w:r>
      <w:r w:rsidRPr="00A21F09">
        <w:rPr>
          <w:sz w:val="22"/>
          <w:szCs w:val="22"/>
        </w:rPr>
        <w:t>, à défaut du Président</w:t>
      </w:r>
      <w:r w:rsidR="00A21F09" w:rsidRPr="00A21F09">
        <w:rPr>
          <w:sz w:val="22"/>
          <w:szCs w:val="22"/>
        </w:rPr>
        <w:t xml:space="preserve"> du CDVB</w:t>
      </w:r>
      <w:r w:rsidRPr="00A21F09">
        <w:rPr>
          <w:sz w:val="22"/>
          <w:szCs w:val="22"/>
        </w:rPr>
        <w:t xml:space="preserve">. </w:t>
      </w:r>
    </w:p>
    <w:p w:rsidR="00A21F09" w:rsidRPr="00A21F09" w:rsidRDefault="00A21F09" w:rsidP="000366BC">
      <w:pPr>
        <w:jc w:val="both"/>
        <w:rPr>
          <w:sz w:val="22"/>
          <w:szCs w:val="22"/>
        </w:rPr>
      </w:pPr>
    </w:p>
    <w:p w:rsidR="000366BC" w:rsidRPr="00A21F09" w:rsidRDefault="00A21F09" w:rsidP="00A21F09">
      <w:pPr>
        <w:pStyle w:val="Corpsdetexte2"/>
      </w:pPr>
      <w:r w:rsidRPr="00A21F09">
        <w:t>Le P</w:t>
      </w:r>
      <w:r w:rsidR="000366BC" w:rsidRPr="00A21F09">
        <w:t xml:space="preserve">résident </w:t>
      </w:r>
      <w:r w:rsidRPr="00A21F09">
        <w:t>du CDVB</w:t>
      </w:r>
      <w:r w:rsidR="00111E8C">
        <w:t>,</w:t>
      </w:r>
      <w:r w:rsidRPr="00A21F09">
        <w:t xml:space="preserve"> </w:t>
      </w:r>
      <w:r w:rsidR="000366BC" w:rsidRPr="00A21F09">
        <w:t>en tant que titulaire</w:t>
      </w:r>
      <w:r w:rsidR="00111E8C">
        <w:t>,</w:t>
      </w:r>
      <w:r w:rsidR="000366BC" w:rsidRPr="00A21F09">
        <w:t xml:space="preserve"> siège avec son suppléant, en disposan</w:t>
      </w:r>
      <w:r w:rsidRPr="00A21F09">
        <w:t>t d’une seule voix délibérative</w:t>
      </w:r>
      <w:r w:rsidR="000366BC" w:rsidRPr="00A21F09">
        <w:t xml:space="preserve"> au Comité Directeur Régional de sa LRVB au titre de la représentation des CDVB.</w:t>
      </w:r>
    </w:p>
    <w:p w:rsidR="000366BC" w:rsidRPr="005A7E33" w:rsidRDefault="000366BC" w:rsidP="000366BC">
      <w:pPr>
        <w:jc w:val="both"/>
        <w:rPr>
          <w:sz w:val="22"/>
          <w:szCs w:val="22"/>
        </w:rPr>
      </w:pPr>
    </w:p>
    <w:p w:rsidR="000366BC" w:rsidRPr="005A7E33" w:rsidRDefault="000366BC" w:rsidP="00A21F09">
      <w:pPr>
        <w:ind w:firstLine="708"/>
        <w:jc w:val="both"/>
        <w:rPr>
          <w:b/>
          <w:sz w:val="22"/>
          <w:szCs w:val="22"/>
        </w:rPr>
      </w:pPr>
      <w:r w:rsidRPr="00A21F09">
        <w:rPr>
          <w:sz w:val="22"/>
          <w:szCs w:val="22"/>
          <w:u w:val="single"/>
        </w:rPr>
        <w:t>ARTICLE 8.3 : VACANCE</w:t>
      </w:r>
    </w:p>
    <w:p w:rsidR="000366BC" w:rsidRPr="005A7E33" w:rsidRDefault="000366BC" w:rsidP="000366BC">
      <w:pPr>
        <w:jc w:val="both"/>
        <w:rPr>
          <w:sz w:val="22"/>
          <w:szCs w:val="22"/>
        </w:rPr>
      </w:pPr>
    </w:p>
    <w:p w:rsidR="00A21F09" w:rsidRDefault="000366BC" w:rsidP="000366BC">
      <w:pPr>
        <w:jc w:val="both"/>
        <w:rPr>
          <w:sz w:val="22"/>
          <w:szCs w:val="22"/>
        </w:rPr>
      </w:pPr>
      <w:r w:rsidRPr="005A7E33">
        <w:rPr>
          <w:sz w:val="22"/>
          <w:szCs w:val="22"/>
        </w:rPr>
        <w:t>En cas de vacance du poste de Président</w:t>
      </w:r>
      <w:r w:rsidR="00A21F09">
        <w:rPr>
          <w:sz w:val="22"/>
          <w:szCs w:val="22"/>
        </w:rPr>
        <w:t xml:space="preserve"> du CDVB</w:t>
      </w:r>
      <w:r w:rsidRPr="005A7E33">
        <w:rPr>
          <w:sz w:val="22"/>
          <w:szCs w:val="22"/>
        </w:rPr>
        <w:t>, le Secrétaire Général</w:t>
      </w:r>
      <w:r w:rsidR="00A21F09">
        <w:rPr>
          <w:sz w:val="22"/>
          <w:szCs w:val="22"/>
        </w:rPr>
        <w:t xml:space="preserve"> Départemental</w:t>
      </w:r>
      <w:r w:rsidRPr="005A7E33">
        <w:rPr>
          <w:sz w:val="22"/>
          <w:szCs w:val="22"/>
        </w:rPr>
        <w:t xml:space="preserve"> expédie les affaires courantes et convoque immédiatement le </w:t>
      </w:r>
      <w:r w:rsidR="00A21F09">
        <w:rPr>
          <w:sz w:val="22"/>
          <w:szCs w:val="22"/>
        </w:rPr>
        <w:t>Bureau Directeur Départemental.</w:t>
      </w:r>
    </w:p>
    <w:p w:rsidR="000366BC" w:rsidRPr="005A7E33" w:rsidRDefault="00A21F09" w:rsidP="000366BC">
      <w:pPr>
        <w:jc w:val="both"/>
        <w:rPr>
          <w:sz w:val="22"/>
          <w:szCs w:val="22"/>
        </w:rPr>
      </w:pPr>
      <w:r>
        <w:rPr>
          <w:sz w:val="22"/>
          <w:szCs w:val="22"/>
        </w:rPr>
        <w:t xml:space="preserve">Celui-ci procède à l’élection au scrutin secret </w:t>
      </w:r>
      <w:r w:rsidR="000366BC" w:rsidRPr="005A7E33">
        <w:rPr>
          <w:sz w:val="22"/>
          <w:szCs w:val="22"/>
        </w:rPr>
        <w:t xml:space="preserve">d’un membre du </w:t>
      </w:r>
      <w:r>
        <w:rPr>
          <w:sz w:val="22"/>
          <w:szCs w:val="22"/>
        </w:rPr>
        <w:t>Bureau Directeur Départemental</w:t>
      </w:r>
      <w:r w:rsidR="000366BC" w:rsidRPr="005A7E33">
        <w:rPr>
          <w:sz w:val="22"/>
          <w:szCs w:val="22"/>
        </w:rPr>
        <w:t xml:space="preserve"> chargé d’exercer provisoirement les fonctions présidentielles (intérim).</w:t>
      </w:r>
    </w:p>
    <w:p w:rsidR="00A21F09" w:rsidRDefault="00A21F09" w:rsidP="000366BC">
      <w:pPr>
        <w:jc w:val="both"/>
        <w:rPr>
          <w:sz w:val="22"/>
          <w:szCs w:val="22"/>
        </w:rPr>
      </w:pPr>
    </w:p>
    <w:p w:rsidR="00111E8C" w:rsidRPr="005A7E33" w:rsidRDefault="000366BC" w:rsidP="00111E8C">
      <w:pPr>
        <w:jc w:val="both"/>
        <w:rPr>
          <w:sz w:val="22"/>
          <w:szCs w:val="22"/>
        </w:rPr>
      </w:pPr>
      <w:r w:rsidRPr="005A7E33">
        <w:rPr>
          <w:sz w:val="22"/>
          <w:szCs w:val="22"/>
        </w:rPr>
        <w:t>L’élection du nouveau Président</w:t>
      </w:r>
      <w:r w:rsidR="00A21F09">
        <w:rPr>
          <w:sz w:val="22"/>
          <w:szCs w:val="22"/>
        </w:rPr>
        <w:t xml:space="preserve"> du CDVB</w:t>
      </w:r>
      <w:r w:rsidRPr="005A7E33">
        <w:rPr>
          <w:sz w:val="22"/>
          <w:szCs w:val="22"/>
        </w:rPr>
        <w:t xml:space="preserve"> doit intervenir au cours de la plus proche </w:t>
      </w:r>
      <w:r w:rsidR="00335FE4">
        <w:rPr>
          <w:sz w:val="22"/>
          <w:szCs w:val="22"/>
        </w:rPr>
        <w:t>Assemblée Générale</w:t>
      </w:r>
      <w:r w:rsidRPr="005A7E33">
        <w:rPr>
          <w:sz w:val="22"/>
          <w:szCs w:val="22"/>
        </w:rPr>
        <w:t xml:space="preserve"> </w:t>
      </w:r>
      <w:r w:rsidR="00511CE6">
        <w:rPr>
          <w:sz w:val="22"/>
          <w:szCs w:val="22"/>
        </w:rPr>
        <w:t>Départementale</w:t>
      </w:r>
      <w:r w:rsidR="00111E8C">
        <w:rPr>
          <w:sz w:val="22"/>
          <w:szCs w:val="22"/>
        </w:rPr>
        <w:t xml:space="preserve">. Il </w:t>
      </w:r>
      <w:r w:rsidR="00111E8C" w:rsidRPr="005A7E33">
        <w:rPr>
          <w:sz w:val="22"/>
          <w:szCs w:val="22"/>
        </w:rPr>
        <w:t xml:space="preserve">est </w:t>
      </w:r>
      <w:r w:rsidR="00111E8C">
        <w:rPr>
          <w:sz w:val="22"/>
          <w:szCs w:val="22"/>
        </w:rPr>
        <w:t>proposé par le Bureau Directeur Départemental,</w:t>
      </w:r>
      <w:r w:rsidR="00111E8C" w:rsidRPr="00111E8C">
        <w:rPr>
          <w:sz w:val="22"/>
          <w:szCs w:val="22"/>
        </w:rPr>
        <w:t xml:space="preserve"> </w:t>
      </w:r>
      <w:r w:rsidR="00111E8C">
        <w:rPr>
          <w:sz w:val="22"/>
          <w:szCs w:val="22"/>
        </w:rPr>
        <w:t xml:space="preserve">complété si nécessaire au préalable, </w:t>
      </w:r>
      <w:r w:rsidR="00111E8C" w:rsidRPr="005A7E33">
        <w:rPr>
          <w:sz w:val="22"/>
          <w:szCs w:val="22"/>
        </w:rPr>
        <w:t>parmi</w:t>
      </w:r>
      <w:r w:rsidR="00111E8C">
        <w:rPr>
          <w:sz w:val="22"/>
          <w:szCs w:val="22"/>
        </w:rPr>
        <w:t xml:space="preserve"> ses</w:t>
      </w:r>
      <w:r w:rsidR="00111E8C" w:rsidRPr="005A7E33">
        <w:rPr>
          <w:sz w:val="22"/>
          <w:szCs w:val="22"/>
        </w:rPr>
        <w:t xml:space="preserve"> </w:t>
      </w:r>
      <w:r w:rsidR="00511CE6">
        <w:rPr>
          <w:sz w:val="22"/>
          <w:szCs w:val="22"/>
        </w:rPr>
        <w:t>membres</w:t>
      </w:r>
      <w:r w:rsidR="00111E8C">
        <w:rPr>
          <w:sz w:val="22"/>
          <w:szCs w:val="22"/>
        </w:rPr>
        <w:t>.</w:t>
      </w:r>
    </w:p>
    <w:p w:rsidR="00A21F09" w:rsidRDefault="00A21F09" w:rsidP="000366BC">
      <w:pPr>
        <w:jc w:val="both"/>
        <w:rPr>
          <w:sz w:val="22"/>
          <w:szCs w:val="22"/>
        </w:rPr>
      </w:pPr>
      <w:r>
        <w:rPr>
          <w:sz w:val="22"/>
          <w:szCs w:val="22"/>
        </w:rPr>
        <w:t xml:space="preserve"> </w:t>
      </w:r>
    </w:p>
    <w:p w:rsidR="000366BC" w:rsidRPr="005A7E33" w:rsidRDefault="000366BC" w:rsidP="000366BC">
      <w:pPr>
        <w:jc w:val="both"/>
        <w:rPr>
          <w:sz w:val="22"/>
          <w:szCs w:val="22"/>
        </w:rPr>
      </w:pPr>
      <w:r w:rsidRPr="005A7E33">
        <w:rPr>
          <w:sz w:val="22"/>
          <w:szCs w:val="22"/>
        </w:rPr>
        <w:t xml:space="preserve">Son mandat prend fin avec celui du </w:t>
      </w:r>
      <w:r w:rsidR="00A21F09">
        <w:rPr>
          <w:sz w:val="22"/>
          <w:szCs w:val="22"/>
        </w:rPr>
        <w:t>Bureau Directeur Départemental</w:t>
      </w:r>
      <w:r w:rsidRPr="005A7E33">
        <w:rPr>
          <w:sz w:val="22"/>
          <w:szCs w:val="22"/>
        </w:rPr>
        <w:t>.</w:t>
      </w:r>
    </w:p>
    <w:p w:rsidR="000366BC" w:rsidRPr="005A7E33" w:rsidRDefault="000366BC" w:rsidP="000366BC">
      <w:pPr>
        <w:jc w:val="both"/>
        <w:rPr>
          <w:sz w:val="22"/>
          <w:szCs w:val="22"/>
        </w:rPr>
      </w:pPr>
    </w:p>
    <w:p w:rsidR="000366BC" w:rsidRPr="005A7E33" w:rsidRDefault="0000545E" w:rsidP="00A21F09">
      <w:pPr>
        <w:pStyle w:val="Titre5"/>
        <w:rPr>
          <w:b w:val="0"/>
        </w:rPr>
      </w:pPr>
      <w:r>
        <w:rPr>
          <w:sz w:val="24"/>
          <w:szCs w:val="24"/>
        </w:rPr>
        <w:t>ARTICLE 9</w:t>
      </w:r>
      <w:r w:rsidR="000366BC" w:rsidRPr="00A21F09">
        <w:rPr>
          <w:sz w:val="24"/>
          <w:szCs w:val="24"/>
        </w:rPr>
        <w:t> : LES COMMISSIONS DEPARTEMENTALES</w:t>
      </w:r>
    </w:p>
    <w:p w:rsidR="000366BC" w:rsidRPr="00A21F09" w:rsidRDefault="000366BC" w:rsidP="000366BC">
      <w:pPr>
        <w:jc w:val="both"/>
        <w:rPr>
          <w:sz w:val="22"/>
          <w:szCs w:val="22"/>
        </w:rPr>
      </w:pPr>
    </w:p>
    <w:p w:rsidR="00A21F09" w:rsidRPr="00A21F09" w:rsidRDefault="000366BC" w:rsidP="000366BC">
      <w:pPr>
        <w:jc w:val="both"/>
        <w:rPr>
          <w:sz w:val="22"/>
          <w:szCs w:val="22"/>
        </w:rPr>
      </w:pPr>
      <w:r w:rsidRPr="00A21F09">
        <w:rPr>
          <w:sz w:val="22"/>
          <w:szCs w:val="22"/>
        </w:rPr>
        <w:t xml:space="preserve">Les Commissions Départementales sont créées par le </w:t>
      </w:r>
      <w:r w:rsidR="00A21F09" w:rsidRPr="00A21F09">
        <w:rPr>
          <w:sz w:val="22"/>
          <w:szCs w:val="22"/>
        </w:rPr>
        <w:t>Bureau Directeur Départemental</w:t>
      </w:r>
      <w:r w:rsidRPr="00A21F09">
        <w:rPr>
          <w:sz w:val="22"/>
          <w:szCs w:val="22"/>
        </w:rPr>
        <w:t xml:space="preserve"> sur proposition du Président</w:t>
      </w:r>
      <w:r w:rsidR="00A21F09" w:rsidRPr="00A21F09">
        <w:rPr>
          <w:sz w:val="22"/>
          <w:szCs w:val="22"/>
        </w:rPr>
        <w:t xml:space="preserve"> du CDVB</w:t>
      </w:r>
      <w:r w:rsidRPr="00A21F09">
        <w:rPr>
          <w:sz w:val="22"/>
          <w:szCs w:val="22"/>
        </w:rPr>
        <w:t xml:space="preserve">. </w:t>
      </w:r>
    </w:p>
    <w:p w:rsidR="000366BC" w:rsidRPr="00A21F09" w:rsidRDefault="000366BC" w:rsidP="000366BC">
      <w:pPr>
        <w:jc w:val="both"/>
        <w:rPr>
          <w:sz w:val="22"/>
          <w:szCs w:val="22"/>
        </w:rPr>
      </w:pPr>
      <w:r w:rsidRPr="00A21F09">
        <w:rPr>
          <w:sz w:val="22"/>
          <w:szCs w:val="22"/>
        </w:rPr>
        <w:t>L’ensemble des GSA membres du CDVB doit en être informé.</w:t>
      </w:r>
    </w:p>
    <w:p w:rsidR="00A21F09" w:rsidRPr="00A21F09" w:rsidRDefault="00A21F09" w:rsidP="000366BC">
      <w:pPr>
        <w:jc w:val="both"/>
        <w:rPr>
          <w:sz w:val="22"/>
          <w:szCs w:val="22"/>
        </w:rPr>
      </w:pPr>
    </w:p>
    <w:p w:rsidR="000366BC" w:rsidRPr="00A21F09" w:rsidRDefault="000366BC" w:rsidP="00A21F09">
      <w:pPr>
        <w:pStyle w:val="Corpsdetexte2"/>
      </w:pPr>
      <w:r w:rsidRPr="00A21F09">
        <w:t xml:space="preserve">Le </w:t>
      </w:r>
      <w:r w:rsidR="00A21F09" w:rsidRPr="00A21F09">
        <w:t>Bureau Directeur Départemental</w:t>
      </w:r>
      <w:r w:rsidRPr="00A21F09">
        <w:t xml:space="preserve"> défi</w:t>
      </w:r>
      <w:r w:rsidR="0000545E">
        <w:t>nit leurs attributions dans le respect</w:t>
      </w:r>
      <w:r w:rsidRPr="00A21F09">
        <w:t xml:space="preserve"> des Statuts et Règlements Fédéraux et désigne leurs Présidents pour l’olympiade.</w:t>
      </w:r>
    </w:p>
    <w:p w:rsidR="00A21F09" w:rsidRPr="00A21F09" w:rsidRDefault="00A21F09" w:rsidP="000366BC">
      <w:pPr>
        <w:jc w:val="both"/>
        <w:rPr>
          <w:sz w:val="22"/>
          <w:szCs w:val="22"/>
        </w:rPr>
      </w:pPr>
    </w:p>
    <w:p w:rsidR="000366BC" w:rsidRPr="00A21F09" w:rsidRDefault="0000545E" w:rsidP="000366BC">
      <w:pPr>
        <w:jc w:val="both"/>
        <w:rPr>
          <w:sz w:val="22"/>
          <w:szCs w:val="22"/>
        </w:rPr>
      </w:pPr>
      <w:r>
        <w:rPr>
          <w:sz w:val="22"/>
          <w:szCs w:val="22"/>
        </w:rPr>
        <w:t>L</w:t>
      </w:r>
      <w:r w:rsidR="000366BC" w:rsidRPr="00A21F09">
        <w:rPr>
          <w:sz w:val="22"/>
          <w:szCs w:val="22"/>
        </w:rPr>
        <w:t>eurs attributions figurent au Règlement Intérieur du CDVB.</w:t>
      </w:r>
    </w:p>
    <w:p w:rsidR="000366BC" w:rsidRPr="005A7E33" w:rsidRDefault="000366BC" w:rsidP="000366BC">
      <w:pPr>
        <w:jc w:val="both"/>
        <w:rPr>
          <w:sz w:val="22"/>
          <w:szCs w:val="22"/>
        </w:rPr>
      </w:pPr>
    </w:p>
    <w:p w:rsidR="000366BC" w:rsidRPr="00A21F09" w:rsidRDefault="000366BC" w:rsidP="00A21F09">
      <w:pPr>
        <w:pStyle w:val="Titre5"/>
        <w:rPr>
          <w:sz w:val="24"/>
          <w:szCs w:val="24"/>
        </w:rPr>
      </w:pPr>
      <w:r w:rsidRPr="00A21F09">
        <w:rPr>
          <w:sz w:val="24"/>
          <w:szCs w:val="24"/>
        </w:rPr>
        <w:t>ARTICLE 1</w:t>
      </w:r>
      <w:r w:rsidR="0058335A">
        <w:rPr>
          <w:sz w:val="24"/>
          <w:szCs w:val="24"/>
        </w:rPr>
        <w:t>0</w:t>
      </w:r>
      <w:r w:rsidRPr="00A21F09">
        <w:rPr>
          <w:sz w:val="24"/>
          <w:szCs w:val="24"/>
        </w:rPr>
        <w:t xml:space="preserve"> : REPRESENTANTS TERRITORIAUX</w:t>
      </w:r>
    </w:p>
    <w:p w:rsidR="000366BC" w:rsidRPr="005A7E33" w:rsidRDefault="000366BC" w:rsidP="000366BC">
      <w:pPr>
        <w:jc w:val="both"/>
        <w:rPr>
          <w:sz w:val="22"/>
          <w:szCs w:val="22"/>
        </w:rPr>
      </w:pPr>
    </w:p>
    <w:p w:rsidR="000366BC" w:rsidRPr="005A7E33" w:rsidRDefault="000366BC" w:rsidP="00A21F09">
      <w:pPr>
        <w:ind w:firstLine="708"/>
        <w:jc w:val="both"/>
        <w:rPr>
          <w:b/>
          <w:sz w:val="22"/>
          <w:szCs w:val="22"/>
        </w:rPr>
      </w:pPr>
      <w:r w:rsidRPr="00A21F09">
        <w:rPr>
          <w:sz w:val="22"/>
          <w:szCs w:val="22"/>
          <w:u w:val="single"/>
        </w:rPr>
        <w:t>ARTICLE 1</w:t>
      </w:r>
      <w:r w:rsidR="0058335A">
        <w:rPr>
          <w:sz w:val="22"/>
          <w:szCs w:val="22"/>
          <w:u w:val="single"/>
        </w:rPr>
        <w:t>0</w:t>
      </w:r>
      <w:r w:rsidRPr="00A21F09">
        <w:rPr>
          <w:sz w:val="22"/>
          <w:szCs w:val="22"/>
          <w:u w:val="single"/>
        </w:rPr>
        <w:t>.1 : LA REPRESENTATION TERRITORIALE DU CDVB</w:t>
      </w:r>
    </w:p>
    <w:p w:rsidR="000366BC" w:rsidRPr="005A7E33" w:rsidRDefault="000366BC" w:rsidP="000366BC">
      <w:pPr>
        <w:jc w:val="both"/>
        <w:rPr>
          <w:sz w:val="22"/>
          <w:szCs w:val="22"/>
        </w:rPr>
      </w:pPr>
    </w:p>
    <w:p w:rsidR="000366BC" w:rsidRPr="00697DBE" w:rsidRDefault="000366BC" w:rsidP="000366BC">
      <w:pPr>
        <w:jc w:val="both"/>
        <w:rPr>
          <w:sz w:val="22"/>
          <w:szCs w:val="22"/>
        </w:rPr>
      </w:pPr>
      <w:r w:rsidRPr="00697DBE">
        <w:rPr>
          <w:sz w:val="22"/>
          <w:szCs w:val="22"/>
        </w:rPr>
        <w:t>Les Représentants Territoriaux sont les REPRESENTANTS du CDVB au COMITE DIRECTEUR de la LRVB.</w:t>
      </w:r>
    </w:p>
    <w:p w:rsidR="00A21F09" w:rsidRPr="00697DBE" w:rsidRDefault="00A21F09" w:rsidP="000366BC">
      <w:pPr>
        <w:jc w:val="both"/>
        <w:rPr>
          <w:sz w:val="22"/>
          <w:szCs w:val="22"/>
        </w:rPr>
      </w:pPr>
    </w:p>
    <w:p w:rsidR="000366BC" w:rsidRPr="00697DBE" w:rsidRDefault="000366BC" w:rsidP="000366BC">
      <w:pPr>
        <w:jc w:val="both"/>
        <w:rPr>
          <w:sz w:val="22"/>
          <w:szCs w:val="22"/>
        </w:rPr>
      </w:pPr>
      <w:r w:rsidRPr="00697DBE">
        <w:rPr>
          <w:sz w:val="22"/>
          <w:szCs w:val="22"/>
        </w:rPr>
        <w:t>Le statut et l’élection des Représentants Territoriaux doivent être conformes aux dispositions les concernant figurant da</w:t>
      </w:r>
      <w:r w:rsidR="0000545E">
        <w:rPr>
          <w:sz w:val="22"/>
          <w:szCs w:val="22"/>
        </w:rPr>
        <w:t xml:space="preserve">ns </w:t>
      </w:r>
      <w:r w:rsidR="00A21F09" w:rsidRPr="00697DBE">
        <w:rPr>
          <w:sz w:val="22"/>
          <w:szCs w:val="22"/>
        </w:rPr>
        <w:t>les Statuts et Règlement I</w:t>
      </w:r>
      <w:r w:rsidRPr="00697DBE">
        <w:rPr>
          <w:sz w:val="22"/>
          <w:szCs w:val="22"/>
        </w:rPr>
        <w:t>ntérieur</w:t>
      </w:r>
      <w:r w:rsidR="0000545E">
        <w:rPr>
          <w:sz w:val="22"/>
          <w:szCs w:val="22"/>
        </w:rPr>
        <w:t xml:space="preserve"> </w:t>
      </w:r>
      <w:r w:rsidR="008A6651">
        <w:rPr>
          <w:sz w:val="22"/>
          <w:szCs w:val="22"/>
        </w:rPr>
        <w:t xml:space="preserve">de </w:t>
      </w:r>
      <w:r w:rsidR="0000545E">
        <w:rPr>
          <w:sz w:val="22"/>
          <w:szCs w:val="22"/>
        </w:rPr>
        <w:t>la FFVB, de la LRVB et</w:t>
      </w:r>
      <w:r w:rsidRPr="00697DBE">
        <w:rPr>
          <w:sz w:val="22"/>
          <w:szCs w:val="22"/>
        </w:rPr>
        <w:t xml:space="preserve"> du CDVB.</w:t>
      </w:r>
    </w:p>
    <w:p w:rsidR="00A21F09" w:rsidRPr="00697DBE" w:rsidRDefault="00A21F09" w:rsidP="000366BC">
      <w:pPr>
        <w:jc w:val="both"/>
        <w:rPr>
          <w:sz w:val="22"/>
          <w:szCs w:val="22"/>
        </w:rPr>
      </w:pPr>
    </w:p>
    <w:p w:rsidR="00A21F09" w:rsidRPr="00697DBE" w:rsidRDefault="000366BC" w:rsidP="00403642">
      <w:pPr>
        <w:jc w:val="both"/>
      </w:pPr>
      <w:r w:rsidRPr="00697DBE">
        <w:rPr>
          <w:sz w:val="22"/>
          <w:szCs w:val="22"/>
        </w:rPr>
        <w:lastRenderedPageBreak/>
        <w:t xml:space="preserve">Le nombre de Représentants Territoriaux par CDVB est fixé conformément aux dispositions du </w:t>
      </w:r>
      <w:r w:rsidR="00A21F09" w:rsidRPr="00697DBE">
        <w:rPr>
          <w:sz w:val="22"/>
          <w:szCs w:val="22"/>
        </w:rPr>
        <w:t>Règlement intérieur de la FFVB</w:t>
      </w:r>
      <w:r w:rsidR="00403642">
        <w:rPr>
          <w:sz w:val="22"/>
          <w:szCs w:val="22"/>
        </w:rPr>
        <w:t>.</w:t>
      </w:r>
    </w:p>
    <w:p w:rsidR="00A21F09" w:rsidRPr="00697DBE" w:rsidRDefault="00A21F09" w:rsidP="000366BC">
      <w:pPr>
        <w:jc w:val="both"/>
        <w:rPr>
          <w:sz w:val="22"/>
          <w:szCs w:val="22"/>
        </w:rPr>
      </w:pPr>
    </w:p>
    <w:p w:rsidR="000366BC" w:rsidRPr="00697DBE" w:rsidRDefault="000366BC" w:rsidP="000366BC">
      <w:pPr>
        <w:jc w:val="both"/>
        <w:rPr>
          <w:sz w:val="22"/>
          <w:szCs w:val="22"/>
        </w:rPr>
      </w:pPr>
      <w:r w:rsidRPr="00697DBE">
        <w:rPr>
          <w:sz w:val="22"/>
          <w:szCs w:val="22"/>
        </w:rPr>
        <w:t>Un CDVB ne comportant qu’un seul GSA ne dispose pas de représentation au C</w:t>
      </w:r>
      <w:r w:rsidR="00A21F09" w:rsidRPr="00697DBE">
        <w:rPr>
          <w:sz w:val="22"/>
          <w:szCs w:val="22"/>
        </w:rPr>
        <w:t>omité Directeur</w:t>
      </w:r>
      <w:r w:rsidRPr="00697DBE">
        <w:rPr>
          <w:sz w:val="22"/>
          <w:szCs w:val="22"/>
        </w:rPr>
        <w:t xml:space="preserve"> de sa LRVB.</w:t>
      </w:r>
    </w:p>
    <w:p w:rsidR="00A21F09" w:rsidRPr="00697DBE" w:rsidRDefault="00A21F09" w:rsidP="000366BC">
      <w:pPr>
        <w:jc w:val="both"/>
        <w:rPr>
          <w:sz w:val="22"/>
          <w:szCs w:val="22"/>
        </w:rPr>
      </w:pPr>
    </w:p>
    <w:p w:rsidR="00A21F09" w:rsidRPr="00697DBE" w:rsidRDefault="000366BC" w:rsidP="000366BC">
      <w:pPr>
        <w:jc w:val="both"/>
        <w:rPr>
          <w:sz w:val="22"/>
          <w:szCs w:val="22"/>
        </w:rPr>
      </w:pPr>
      <w:r w:rsidRPr="00697DBE">
        <w:rPr>
          <w:sz w:val="22"/>
          <w:szCs w:val="22"/>
        </w:rPr>
        <w:t>Les Représentants Territoriaux, titulaires et suppléants</w:t>
      </w:r>
      <w:r w:rsidR="00A21F09" w:rsidRPr="00697DBE">
        <w:rPr>
          <w:sz w:val="22"/>
          <w:szCs w:val="22"/>
        </w:rPr>
        <w:t>,</w:t>
      </w:r>
      <w:r w:rsidRPr="00697DBE">
        <w:rPr>
          <w:sz w:val="22"/>
          <w:szCs w:val="22"/>
        </w:rPr>
        <w:t xml:space="preserve"> sont élus pour la durée de l’olympiade</w:t>
      </w:r>
      <w:r w:rsidR="0000545E">
        <w:rPr>
          <w:sz w:val="22"/>
          <w:szCs w:val="22"/>
        </w:rPr>
        <w:t xml:space="preserve"> conformément à l’article 11.2 des présents Statuts.</w:t>
      </w:r>
    </w:p>
    <w:p w:rsidR="000366BC" w:rsidRPr="00697DBE" w:rsidRDefault="00A21F09" w:rsidP="000366BC">
      <w:pPr>
        <w:jc w:val="both"/>
        <w:rPr>
          <w:sz w:val="22"/>
          <w:szCs w:val="22"/>
        </w:rPr>
      </w:pPr>
      <w:r w:rsidRPr="00697DBE">
        <w:rPr>
          <w:sz w:val="22"/>
          <w:szCs w:val="22"/>
        </w:rPr>
        <w:t>L</w:t>
      </w:r>
      <w:r w:rsidR="000366BC" w:rsidRPr="00697DBE">
        <w:rPr>
          <w:sz w:val="22"/>
          <w:szCs w:val="22"/>
        </w:rPr>
        <w:t xml:space="preserve">eur mandat se termine avec celui du Comité Directeur </w:t>
      </w:r>
      <w:r w:rsidRPr="00697DBE">
        <w:rPr>
          <w:sz w:val="22"/>
          <w:szCs w:val="22"/>
        </w:rPr>
        <w:t>R</w:t>
      </w:r>
      <w:r w:rsidR="000366BC" w:rsidRPr="00697DBE">
        <w:rPr>
          <w:sz w:val="22"/>
          <w:szCs w:val="22"/>
        </w:rPr>
        <w:t>égional de l</w:t>
      </w:r>
      <w:r w:rsidRPr="00697DBE">
        <w:rPr>
          <w:sz w:val="22"/>
          <w:szCs w:val="22"/>
        </w:rPr>
        <w:t>eur</w:t>
      </w:r>
      <w:r w:rsidR="000366BC" w:rsidRPr="00697DBE">
        <w:rPr>
          <w:sz w:val="22"/>
          <w:szCs w:val="22"/>
        </w:rPr>
        <w:t xml:space="preserve"> LRVB.</w:t>
      </w:r>
    </w:p>
    <w:p w:rsidR="00A21F09" w:rsidRPr="00697DBE" w:rsidRDefault="00A21F09" w:rsidP="000366BC">
      <w:pPr>
        <w:jc w:val="both"/>
        <w:rPr>
          <w:sz w:val="22"/>
          <w:szCs w:val="22"/>
        </w:rPr>
      </w:pPr>
    </w:p>
    <w:p w:rsidR="00697DBE" w:rsidRPr="00697DBE" w:rsidRDefault="0000545E" w:rsidP="000366BC">
      <w:pPr>
        <w:jc w:val="both"/>
        <w:rPr>
          <w:sz w:val="22"/>
          <w:szCs w:val="22"/>
        </w:rPr>
      </w:pPr>
      <w:r w:rsidRPr="0000545E">
        <w:rPr>
          <w:b/>
          <w:sz w:val="22"/>
          <w:szCs w:val="22"/>
        </w:rPr>
        <w:t>Révocation</w:t>
      </w:r>
      <w:r>
        <w:rPr>
          <w:sz w:val="22"/>
          <w:szCs w:val="22"/>
        </w:rPr>
        <w:t xml:space="preserve"> : </w:t>
      </w:r>
      <w:r w:rsidR="000366BC" w:rsidRPr="00697DBE">
        <w:rPr>
          <w:sz w:val="22"/>
          <w:szCs w:val="22"/>
        </w:rPr>
        <w:t xml:space="preserve">Ils peuvent être révoqués par un vote en </w:t>
      </w:r>
      <w:r w:rsidR="00335FE4">
        <w:rPr>
          <w:sz w:val="22"/>
          <w:szCs w:val="22"/>
        </w:rPr>
        <w:t>Assemblée Générale</w:t>
      </w:r>
      <w:r w:rsidR="00A21F09" w:rsidRPr="00697DBE">
        <w:rPr>
          <w:sz w:val="22"/>
          <w:szCs w:val="22"/>
        </w:rPr>
        <w:t xml:space="preserve"> D</w:t>
      </w:r>
      <w:r w:rsidR="000366BC" w:rsidRPr="00697DBE">
        <w:rPr>
          <w:sz w:val="22"/>
          <w:szCs w:val="22"/>
        </w:rPr>
        <w:t>épartem</w:t>
      </w:r>
      <w:r w:rsidR="00697DBE" w:rsidRPr="00697DBE">
        <w:rPr>
          <w:sz w:val="22"/>
          <w:szCs w:val="22"/>
        </w:rPr>
        <w:t>ental à la majorité qualifiée (</w:t>
      </w:r>
      <w:r w:rsidR="000366BC" w:rsidRPr="00697DBE">
        <w:rPr>
          <w:sz w:val="22"/>
          <w:szCs w:val="22"/>
        </w:rPr>
        <w:t xml:space="preserve">les </w:t>
      </w:r>
      <w:r w:rsidR="00A21F09" w:rsidRPr="00697DBE">
        <w:rPr>
          <w:sz w:val="22"/>
          <w:szCs w:val="22"/>
        </w:rPr>
        <w:t>deux tiers</w:t>
      </w:r>
      <w:r w:rsidR="000366BC" w:rsidRPr="00697DBE">
        <w:rPr>
          <w:sz w:val="22"/>
          <w:szCs w:val="22"/>
        </w:rPr>
        <w:t>)</w:t>
      </w:r>
      <w:r w:rsidR="00697DBE" w:rsidRPr="00697DBE">
        <w:rPr>
          <w:sz w:val="22"/>
          <w:szCs w:val="22"/>
        </w:rPr>
        <w:t>. La</w:t>
      </w:r>
      <w:r w:rsidR="000366BC" w:rsidRPr="00697DBE">
        <w:rPr>
          <w:sz w:val="22"/>
          <w:szCs w:val="22"/>
        </w:rPr>
        <w:t xml:space="preserve"> révocation </w:t>
      </w:r>
      <w:r w:rsidR="00697DBE" w:rsidRPr="00697DBE">
        <w:rPr>
          <w:sz w:val="22"/>
          <w:szCs w:val="22"/>
        </w:rPr>
        <w:t xml:space="preserve">doit être </w:t>
      </w:r>
      <w:r w:rsidR="000366BC" w:rsidRPr="00697DBE">
        <w:rPr>
          <w:sz w:val="22"/>
          <w:szCs w:val="22"/>
        </w:rPr>
        <w:t>mis</w:t>
      </w:r>
      <w:r w:rsidR="00697DBE" w:rsidRPr="00697DBE">
        <w:rPr>
          <w:sz w:val="22"/>
          <w:szCs w:val="22"/>
        </w:rPr>
        <w:t>e</w:t>
      </w:r>
      <w:r w:rsidR="000366BC" w:rsidRPr="00697DBE">
        <w:rPr>
          <w:sz w:val="22"/>
          <w:szCs w:val="22"/>
        </w:rPr>
        <w:t xml:space="preserve"> spécifiquement à l’ordre du jour de l’</w:t>
      </w:r>
      <w:r w:rsidR="00335FE4">
        <w:rPr>
          <w:sz w:val="22"/>
          <w:szCs w:val="22"/>
        </w:rPr>
        <w:t>Assemblée Générale</w:t>
      </w:r>
      <w:r w:rsidR="000366BC" w:rsidRPr="00697DBE">
        <w:rPr>
          <w:sz w:val="22"/>
          <w:szCs w:val="22"/>
        </w:rPr>
        <w:t xml:space="preserve"> </w:t>
      </w:r>
      <w:r w:rsidR="00697DBE" w:rsidRPr="00697DBE">
        <w:rPr>
          <w:sz w:val="22"/>
          <w:szCs w:val="22"/>
        </w:rPr>
        <w:t>D</w:t>
      </w:r>
      <w:r w:rsidR="000366BC" w:rsidRPr="00697DBE">
        <w:rPr>
          <w:sz w:val="22"/>
          <w:szCs w:val="22"/>
        </w:rPr>
        <w:t xml:space="preserve">épartementale. </w:t>
      </w:r>
    </w:p>
    <w:p w:rsidR="000366BC" w:rsidRPr="00697DBE" w:rsidRDefault="000366BC" w:rsidP="0000545E">
      <w:pPr>
        <w:pStyle w:val="Corpsdetexte2"/>
      </w:pPr>
      <w:r w:rsidRPr="00697DBE">
        <w:t>En cas de révocation, l’</w:t>
      </w:r>
      <w:r w:rsidR="00335FE4">
        <w:t>Assemblée Générale</w:t>
      </w:r>
      <w:r w:rsidR="00697DBE" w:rsidRPr="00697DBE">
        <w:t xml:space="preserve"> D</w:t>
      </w:r>
      <w:r w:rsidRPr="00697DBE">
        <w:t>épartementale procède immédiatement à leur remplacement après appel de candidature auprès des participants de la même l’</w:t>
      </w:r>
      <w:r w:rsidR="00335FE4">
        <w:t>Assemblée Générale</w:t>
      </w:r>
      <w:r w:rsidR="00697DBE" w:rsidRPr="00697DBE">
        <w:t xml:space="preserve"> D</w:t>
      </w:r>
      <w:r w:rsidRPr="00697DBE">
        <w:t>épartementale.</w:t>
      </w:r>
    </w:p>
    <w:p w:rsidR="000366BC" w:rsidRPr="005A7E33" w:rsidRDefault="000366BC" w:rsidP="000366BC">
      <w:pPr>
        <w:jc w:val="both"/>
        <w:rPr>
          <w:b/>
          <w:sz w:val="22"/>
          <w:szCs w:val="22"/>
        </w:rPr>
      </w:pPr>
    </w:p>
    <w:p w:rsidR="000366BC" w:rsidRPr="005A7E33" w:rsidRDefault="000366BC" w:rsidP="00A21F09">
      <w:pPr>
        <w:ind w:firstLine="708"/>
        <w:jc w:val="both"/>
        <w:rPr>
          <w:b/>
          <w:sz w:val="22"/>
          <w:szCs w:val="22"/>
        </w:rPr>
      </w:pPr>
      <w:r w:rsidRPr="00A21F09">
        <w:rPr>
          <w:sz w:val="22"/>
          <w:szCs w:val="22"/>
          <w:u w:val="single"/>
        </w:rPr>
        <w:t>ARTICLE 1</w:t>
      </w:r>
      <w:r w:rsidR="0058335A">
        <w:rPr>
          <w:sz w:val="22"/>
          <w:szCs w:val="22"/>
          <w:u w:val="single"/>
        </w:rPr>
        <w:t>0</w:t>
      </w:r>
      <w:r w:rsidRPr="00A21F09">
        <w:rPr>
          <w:sz w:val="22"/>
          <w:szCs w:val="22"/>
          <w:u w:val="single"/>
        </w:rPr>
        <w:t xml:space="preserve"> .2 : DESIGNATION DES REPRESENTANTS TERRITORIAUX DU CDVB</w:t>
      </w:r>
    </w:p>
    <w:p w:rsidR="000366BC" w:rsidRPr="005A7E33" w:rsidRDefault="000366BC" w:rsidP="000366BC">
      <w:pPr>
        <w:jc w:val="both"/>
        <w:rPr>
          <w:sz w:val="22"/>
          <w:szCs w:val="22"/>
        </w:rPr>
      </w:pPr>
    </w:p>
    <w:p w:rsidR="000366BC" w:rsidRPr="00697DBE" w:rsidRDefault="0000545E" w:rsidP="000366BC">
      <w:pPr>
        <w:jc w:val="both"/>
        <w:rPr>
          <w:sz w:val="22"/>
          <w:szCs w:val="22"/>
        </w:rPr>
      </w:pPr>
      <w:r w:rsidRPr="0000545E">
        <w:rPr>
          <w:b/>
          <w:sz w:val="22"/>
          <w:szCs w:val="22"/>
        </w:rPr>
        <w:t>Eligibilité</w:t>
      </w:r>
      <w:r>
        <w:rPr>
          <w:sz w:val="22"/>
          <w:szCs w:val="22"/>
        </w:rPr>
        <w:t xml:space="preserve"> : </w:t>
      </w:r>
      <w:r w:rsidR="000366BC" w:rsidRPr="00697DBE">
        <w:rPr>
          <w:sz w:val="22"/>
          <w:szCs w:val="22"/>
        </w:rPr>
        <w:t>Les candidats à la Représentation Territoriale doivent remplir les conditions d’éligibilité défini</w:t>
      </w:r>
      <w:r w:rsidR="008A6651">
        <w:rPr>
          <w:sz w:val="22"/>
          <w:szCs w:val="22"/>
        </w:rPr>
        <w:t>e</w:t>
      </w:r>
      <w:r w:rsidR="000366BC" w:rsidRPr="00697DBE">
        <w:rPr>
          <w:sz w:val="22"/>
          <w:szCs w:val="22"/>
        </w:rPr>
        <w:t>s au Règlement Intérieur de la FFVB. Ils doivent avoir été licenciés depuis 3 mois minimum avant la date du dépôt de candidature.</w:t>
      </w:r>
    </w:p>
    <w:p w:rsidR="000366BC" w:rsidRPr="00697DBE" w:rsidRDefault="000366BC" w:rsidP="000366BC">
      <w:pPr>
        <w:jc w:val="both"/>
        <w:rPr>
          <w:sz w:val="22"/>
          <w:szCs w:val="22"/>
        </w:rPr>
      </w:pPr>
    </w:p>
    <w:p w:rsidR="000366BC" w:rsidRPr="00697DBE" w:rsidRDefault="0000545E" w:rsidP="000366BC">
      <w:pPr>
        <w:jc w:val="both"/>
        <w:rPr>
          <w:sz w:val="22"/>
          <w:szCs w:val="22"/>
        </w:rPr>
      </w:pPr>
      <w:r w:rsidRPr="0000545E">
        <w:rPr>
          <w:b/>
          <w:sz w:val="22"/>
          <w:szCs w:val="22"/>
        </w:rPr>
        <w:t>Election </w:t>
      </w:r>
      <w:r>
        <w:rPr>
          <w:sz w:val="22"/>
          <w:szCs w:val="22"/>
        </w:rPr>
        <w:t xml:space="preserve">: </w:t>
      </w:r>
      <w:r w:rsidR="000366BC" w:rsidRPr="00697DBE">
        <w:rPr>
          <w:sz w:val="22"/>
          <w:szCs w:val="22"/>
        </w:rPr>
        <w:t>Les REPRESENTAN</w:t>
      </w:r>
      <w:r w:rsidR="00697DBE" w:rsidRPr="00697DBE">
        <w:rPr>
          <w:sz w:val="22"/>
          <w:szCs w:val="22"/>
        </w:rPr>
        <w:t>TS du CDVB au Comité Directeur R</w:t>
      </w:r>
      <w:r w:rsidR="000366BC" w:rsidRPr="00697DBE">
        <w:rPr>
          <w:sz w:val="22"/>
          <w:szCs w:val="22"/>
        </w:rPr>
        <w:t>égional de l</w:t>
      </w:r>
      <w:r w:rsidR="00697DBE" w:rsidRPr="00697DBE">
        <w:rPr>
          <w:sz w:val="22"/>
          <w:szCs w:val="22"/>
        </w:rPr>
        <w:t>eur</w:t>
      </w:r>
      <w:r w:rsidR="000366BC" w:rsidRPr="00697DBE">
        <w:rPr>
          <w:sz w:val="22"/>
          <w:szCs w:val="22"/>
        </w:rPr>
        <w:t xml:space="preserve"> LRVB sont désignés p</w:t>
      </w:r>
      <w:r w:rsidR="000366BC" w:rsidRPr="00697DBE">
        <w:rPr>
          <w:bCs/>
          <w:sz w:val="22"/>
          <w:szCs w:val="22"/>
        </w:rPr>
        <w:t>ar le résultat de l’élection du Bureau Directeur Départementa</w:t>
      </w:r>
      <w:r w:rsidR="00697DBE" w:rsidRPr="00697DBE">
        <w:rPr>
          <w:bCs/>
          <w:sz w:val="22"/>
          <w:szCs w:val="22"/>
        </w:rPr>
        <w:t>l et la validation du poste de P</w:t>
      </w:r>
      <w:r w:rsidR="000366BC" w:rsidRPr="00697DBE">
        <w:rPr>
          <w:bCs/>
          <w:sz w:val="22"/>
          <w:szCs w:val="22"/>
        </w:rPr>
        <w:t>résident</w:t>
      </w:r>
      <w:r w:rsidR="00697DBE" w:rsidRPr="00697DBE">
        <w:rPr>
          <w:bCs/>
          <w:sz w:val="22"/>
          <w:szCs w:val="22"/>
        </w:rPr>
        <w:t xml:space="preserve"> du CDVB</w:t>
      </w:r>
      <w:r w:rsidR="000366BC" w:rsidRPr="00697DBE">
        <w:rPr>
          <w:bCs/>
          <w:sz w:val="22"/>
          <w:szCs w:val="22"/>
        </w:rPr>
        <w:t xml:space="preserve"> :</w:t>
      </w:r>
    </w:p>
    <w:p w:rsidR="000366BC" w:rsidRPr="00697DBE" w:rsidRDefault="000366BC" w:rsidP="00697DBE">
      <w:pPr>
        <w:pStyle w:val="Paragraphedeliste"/>
        <w:numPr>
          <w:ilvl w:val="0"/>
          <w:numId w:val="22"/>
        </w:numPr>
        <w:jc w:val="both"/>
        <w:rPr>
          <w:bCs/>
          <w:sz w:val="22"/>
          <w:szCs w:val="22"/>
        </w:rPr>
      </w:pPr>
      <w:r w:rsidRPr="00697DBE">
        <w:rPr>
          <w:bCs/>
          <w:sz w:val="22"/>
          <w:szCs w:val="22"/>
        </w:rPr>
        <w:t xml:space="preserve">Le </w:t>
      </w:r>
      <w:r w:rsidR="00697DBE" w:rsidRPr="00697DBE">
        <w:rPr>
          <w:bCs/>
          <w:sz w:val="22"/>
          <w:szCs w:val="22"/>
        </w:rPr>
        <w:t>P</w:t>
      </w:r>
      <w:r w:rsidRPr="00697DBE">
        <w:rPr>
          <w:bCs/>
          <w:sz w:val="22"/>
          <w:szCs w:val="22"/>
        </w:rPr>
        <w:t xml:space="preserve">résident du CDVB </w:t>
      </w:r>
      <w:r w:rsidRPr="00697DBE">
        <w:rPr>
          <w:sz w:val="22"/>
          <w:szCs w:val="22"/>
        </w:rPr>
        <w:t>est désigné comme Représentant titulaire</w:t>
      </w:r>
      <w:r w:rsidRPr="00697DBE">
        <w:rPr>
          <w:bCs/>
          <w:sz w:val="22"/>
          <w:szCs w:val="22"/>
        </w:rPr>
        <w:t xml:space="preserve">. </w:t>
      </w:r>
    </w:p>
    <w:p w:rsidR="000366BC" w:rsidRPr="00697DBE" w:rsidRDefault="000366BC" w:rsidP="00697DBE">
      <w:pPr>
        <w:pStyle w:val="Paragraphedeliste"/>
        <w:numPr>
          <w:ilvl w:val="0"/>
          <w:numId w:val="22"/>
        </w:numPr>
        <w:jc w:val="both"/>
        <w:rPr>
          <w:bCs/>
          <w:sz w:val="22"/>
          <w:szCs w:val="22"/>
        </w:rPr>
      </w:pPr>
      <w:r w:rsidRPr="00697DBE">
        <w:rPr>
          <w:bCs/>
          <w:sz w:val="22"/>
          <w:szCs w:val="22"/>
        </w:rPr>
        <w:t>Le suppléant est le meilleur élu du Bureau Directeur Départemental d’un genre différent de celui du titulaire.</w:t>
      </w:r>
    </w:p>
    <w:p w:rsidR="000366BC" w:rsidRPr="005A7E33" w:rsidRDefault="000366BC" w:rsidP="000366BC">
      <w:pPr>
        <w:jc w:val="both"/>
        <w:rPr>
          <w:bCs/>
          <w:color w:val="0000FF"/>
          <w:sz w:val="22"/>
          <w:szCs w:val="22"/>
        </w:rPr>
      </w:pPr>
    </w:p>
    <w:p w:rsidR="000366BC" w:rsidRPr="00697DBE" w:rsidRDefault="000366BC" w:rsidP="000366BC">
      <w:pPr>
        <w:jc w:val="both"/>
        <w:rPr>
          <w:bCs/>
          <w:sz w:val="22"/>
          <w:szCs w:val="22"/>
        </w:rPr>
      </w:pPr>
      <w:r w:rsidRPr="0092798D">
        <w:rPr>
          <w:b/>
          <w:bCs/>
          <w:sz w:val="22"/>
          <w:szCs w:val="22"/>
        </w:rPr>
        <w:t>En cas de vacances</w:t>
      </w:r>
      <w:r w:rsidRPr="00697DBE">
        <w:rPr>
          <w:bCs/>
          <w:sz w:val="22"/>
          <w:szCs w:val="22"/>
        </w:rPr>
        <w:t>, pour quelque motif que ce soit :</w:t>
      </w:r>
    </w:p>
    <w:p w:rsidR="000366BC" w:rsidRPr="00697DBE" w:rsidRDefault="000366BC" w:rsidP="00697DBE">
      <w:pPr>
        <w:pStyle w:val="Paragraphedeliste"/>
        <w:numPr>
          <w:ilvl w:val="0"/>
          <w:numId w:val="23"/>
        </w:numPr>
        <w:jc w:val="both"/>
        <w:rPr>
          <w:bCs/>
          <w:sz w:val="22"/>
          <w:szCs w:val="22"/>
        </w:rPr>
      </w:pPr>
      <w:r w:rsidRPr="00697DBE">
        <w:rPr>
          <w:bCs/>
          <w:sz w:val="22"/>
          <w:szCs w:val="22"/>
        </w:rPr>
        <w:t xml:space="preserve">Du Représentant titulaire </w:t>
      </w:r>
      <w:r w:rsidR="00697DBE" w:rsidRPr="00697DBE">
        <w:rPr>
          <w:bCs/>
          <w:sz w:val="22"/>
          <w:szCs w:val="22"/>
        </w:rPr>
        <w:t xml:space="preserve">s’il n’occupe plus le poste de Président du CDVB : </w:t>
      </w:r>
      <w:r w:rsidRPr="00697DBE">
        <w:rPr>
          <w:bCs/>
          <w:sz w:val="22"/>
          <w:szCs w:val="22"/>
        </w:rPr>
        <w:t xml:space="preserve">son successeur au poste </w:t>
      </w:r>
      <w:r w:rsidR="00697DBE" w:rsidRPr="00697DBE">
        <w:rPr>
          <w:bCs/>
          <w:sz w:val="22"/>
          <w:szCs w:val="22"/>
        </w:rPr>
        <w:t xml:space="preserve">de Président du CDVB </w:t>
      </w:r>
      <w:r w:rsidRPr="00697DBE">
        <w:rPr>
          <w:bCs/>
          <w:sz w:val="22"/>
          <w:szCs w:val="22"/>
        </w:rPr>
        <w:t>devient R</w:t>
      </w:r>
      <w:r w:rsidR="00697DBE" w:rsidRPr="00697DBE">
        <w:rPr>
          <w:bCs/>
          <w:sz w:val="22"/>
          <w:szCs w:val="22"/>
        </w:rPr>
        <w:t>eprésentant titulaire. S</w:t>
      </w:r>
      <w:r w:rsidRPr="00697DBE">
        <w:rPr>
          <w:bCs/>
          <w:sz w:val="22"/>
          <w:szCs w:val="22"/>
        </w:rPr>
        <w:t>i celui-ci n’est pas du même genre que le précédent, le Représentant suppléant est modifié en conséquence.</w:t>
      </w:r>
    </w:p>
    <w:p w:rsidR="000366BC" w:rsidRPr="00697DBE" w:rsidRDefault="00697DBE" w:rsidP="00697DBE">
      <w:pPr>
        <w:pStyle w:val="Paragraphedeliste"/>
        <w:numPr>
          <w:ilvl w:val="0"/>
          <w:numId w:val="23"/>
        </w:numPr>
        <w:jc w:val="both"/>
        <w:rPr>
          <w:bCs/>
          <w:sz w:val="22"/>
          <w:szCs w:val="22"/>
        </w:rPr>
      </w:pPr>
      <w:r w:rsidRPr="00697DBE">
        <w:rPr>
          <w:bCs/>
          <w:sz w:val="22"/>
          <w:szCs w:val="22"/>
        </w:rPr>
        <w:t xml:space="preserve">Du Représentant titulaire </w:t>
      </w:r>
      <w:r w:rsidR="000366BC" w:rsidRPr="00697DBE">
        <w:rPr>
          <w:bCs/>
          <w:sz w:val="22"/>
          <w:szCs w:val="22"/>
        </w:rPr>
        <w:t xml:space="preserve">s’il démissionne </w:t>
      </w:r>
      <w:r w:rsidRPr="00697DBE">
        <w:rPr>
          <w:bCs/>
          <w:sz w:val="22"/>
          <w:szCs w:val="22"/>
        </w:rPr>
        <w:t>de son mandat de représentation</w:t>
      </w:r>
      <w:r w:rsidR="000366BC" w:rsidRPr="00697DBE">
        <w:rPr>
          <w:bCs/>
          <w:sz w:val="22"/>
          <w:szCs w:val="22"/>
        </w:rPr>
        <w:t xml:space="preserve"> en restant </w:t>
      </w:r>
      <w:r w:rsidRPr="00697DBE">
        <w:rPr>
          <w:bCs/>
          <w:sz w:val="22"/>
          <w:szCs w:val="22"/>
        </w:rPr>
        <w:t>P</w:t>
      </w:r>
      <w:r w:rsidR="000366BC" w:rsidRPr="00697DBE">
        <w:rPr>
          <w:bCs/>
          <w:sz w:val="22"/>
          <w:szCs w:val="22"/>
        </w:rPr>
        <w:t>résident du CDVB, ou s’il n’est pas Président du CDVB</w:t>
      </w:r>
      <w:r w:rsidRPr="00697DBE">
        <w:rPr>
          <w:bCs/>
          <w:sz w:val="22"/>
          <w:szCs w:val="22"/>
        </w:rPr>
        <w:t> :</w:t>
      </w:r>
      <w:r w:rsidR="000366BC" w:rsidRPr="00697DBE">
        <w:rPr>
          <w:bCs/>
          <w:sz w:val="22"/>
          <w:szCs w:val="22"/>
        </w:rPr>
        <w:t xml:space="preserve"> le meilleur élu du Bureau Directeur Départemental</w:t>
      </w:r>
      <w:r w:rsidRPr="00697DBE">
        <w:rPr>
          <w:bCs/>
          <w:sz w:val="22"/>
          <w:szCs w:val="22"/>
        </w:rPr>
        <w:t>,</w:t>
      </w:r>
      <w:r w:rsidR="000366BC" w:rsidRPr="00697DBE">
        <w:rPr>
          <w:bCs/>
          <w:sz w:val="22"/>
          <w:szCs w:val="22"/>
        </w:rPr>
        <w:t xml:space="preserve"> pouvant devenir Représentant titulaire</w:t>
      </w:r>
      <w:r w:rsidRPr="00697DBE">
        <w:rPr>
          <w:bCs/>
          <w:sz w:val="22"/>
          <w:szCs w:val="22"/>
        </w:rPr>
        <w:t>,</w:t>
      </w:r>
      <w:r w:rsidR="000366BC" w:rsidRPr="00697DBE">
        <w:rPr>
          <w:bCs/>
          <w:sz w:val="22"/>
          <w:szCs w:val="22"/>
        </w:rPr>
        <w:t xml:space="preserve"> lui succède</w:t>
      </w:r>
      <w:r w:rsidRPr="00697DBE">
        <w:rPr>
          <w:bCs/>
          <w:sz w:val="22"/>
          <w:szCs w:val="22"/>
        </w:rPr>
        <w:t>.</w:t>
      </w:r>
      <w:r w:rsidR="000366BC" w:rsidRPr="00697DBE">
        <w:rPr>
          <w:bCs/>
          <w:sz w:val="22"/>
          <w:szCs w:val="22"/>
        </w:rPr>
        <w:t xml:space="preserve"> </w:t>
      </w:r>
      <w:r w:rsidRPr="00697DBE">
        <w:rPr>
          <w:bCs/>
          <w:sz w:val="22"/>
          <w:szCs w:val="22"/>
        </w:rPr>
        <w:t>L</w:t>
      </w:r>
      <w:r w:rsidR="000366BC" w:rsidRPr="00697DBE">
        <w:rPr>
          <w:bCs/>
          <w:sz w:val="22"/>
          <w:szCs w:val="22"/>
        </w:rPr>
        <w:t>e Représentant suppléant peut être modifié pour demeurer le meilleur élu du Bureau Directeur Départemental d’un genre différent de celui du nouveau titulaire.</w:t>
      </w:r>
    </w:p>
    <w:p w:rsidR="000366BC" w:rsidRPr="00697DBE" w:rsidRDefault="000366BC" w:rsidP="00697DBE">
      <w:pPr>
        <w:pStyle w:val="Paragraphedeliste"/>
        <w:numPr>
          <w:ilvl w:val="0"/>
          <w:numId w:val="23"/>
        </w:numPr>
        <w:jc w:val="both"/>
        <w:rPr>
          <w:bCs/>
          <w:sz w:val="22"/>
          <w:szCs w:val="22"/>
        </w:rPr>
      </w:pPr>
      <w:r w:rsidRPr="00697DBE">
        <w:rPr>
          <w:bCs/>
          <w:sz w:val="22"/>
          <w:szCs w:val="22"/>
        </w:rPr>
        <w:t>Du représentant suppléant, son successeur au poste devient le meilleur élu du Bureau Directeur Départemental immédiatement derrière le suppléant vacant, toujours d’un genre différent de celui du représentant titulaire.</w:t>
      </w:r>
    </w:p>
    <w:p w:rsidR="000366BC" w:rsidRPr="005A7E33" w:rsidRDefault="000366BC" w:rsidP="000366BC">
      <w:pPr>
        <w:jc w:val="both"/>
        <w:rPr>
          <w:bCs/>
          <w:color w:val="0000FF"/>
          <w:sz w:val="22"/>
          <w:szCs w:val="22"/>
        </w:rPr>
      </w:pPr>
    </w:p>
    <w:p w:rsidR="000366BC" w:rsidRPr="00F05B82" w:rsidRDefault="000366BC" w:rsidP="00F05B82">
      <w:pPr>
        <w:pStyle w:val="Titre4"/>
        <w:rPr>
          <w:rFonts w:asciiTheme="minorHAnsi" w:hAnsiTheme="minorHAnsi"/>
        </w:rPr>
      </w:pPr>
      <w:r w:rsidRPr="00F05B82">
        <w:rPr>
          <w:rFonts w:asciiTheme="minorHAnsi" w:hAnsiTheme="minorHAnsi"/>
        </w:rPr>
        <w:t>TITRE III - MODIFICATION &amp; DISSOLUTION DU CDVB</w:t>
      </w:r>
    </w:p>
    <w:p w:rsidR="000366BC" w:rsidRPr="005A7E33" w:rsidRDefault="000366BC" w:rsidP="000366BC">
      <w:pPr>
        <w:jc w:val="both"/>
        <w:rPr>
          <w:sz w:val="22"/>
          <w:szCs w:val="22"/>
        </w:rPr>
      </w:pPr>
    </w:p>
    <w:p w:rsidR="000366BC" w:rsidRPr="00F05B82" w:rsidRDefault="000366BC" w:rsidP="00F05B82">
      <w:pPr>
        <w:pStyle w:val="Titre5"/>
        <w:rPr>
          <w:sz w:val="24"/>
          <w:szCs w:val="24"/>
        </w:rPr>
      </w:pPr>
      <w:r w:rsidRPr="00F05B82">
        <w:rPr>
          <w:sz w:val="24"/>
          <w:szCs w:val="24"/>
        </w:rPr>
        <w:t>ARTICLE 1</w:t>
      </w:r>
      <w:r w:rsidR="0058335A">
        <w:rPr>
          <w:sz w:val="24"/>
          <w:szCs w:val="24"/>
        </w:rPr>
        <w:t>1</w:t>
      </w:r>
      <w:r w:rsidRPr="00F05B82">
        <w:rPr>
          <w:sz w:val="24"/>
          <w:szCs w:val="24"/>
        </w:rPr>
        <w:t> : MODIFICATION DES STATUTS</w:t>
      </w:r>
    </w:p>
    <w:p w:rsidR="000366BC" w:rsidRPr="005A7E33" w:rsidRDefault="000366BC" w:rsidP="000366BC">
      <w:pPr>
        <w:jc w:val="both"/>
        <w:rPr>
          <w:sz w:val="22"/>
          <w:szCs w:val="22"/>
        </w:rPr>
      </w:pPr>
    </w:p>
    <w:p w:rsidR="00F05B82" w:rsidRDefault="00F05B82" w:rsidP="00F05B82">
      <w:pPr>
        <w:ind w:firstLine="708"/>
        <w:jc w:val="both"/>
        <w:rPr>
          <w:sz w:val="22"/>
          <w:szCs w:val="22"/>
        </w:rPr>
      </w:pPr>
      <w:r>
        <w:rPr>
          <w:sz w:val="22"/>
          <w:szCs w:val="22"/>
          <w:u w:val="single"/>
        </w:rPr>
        <w:t>ARTICLE 1</w:t>
      </w:r>
      <w:r w:rsidR="0058335A">
        <w:rPr>
          <w:sz w:val="22"/>
          <w:szCs w:val="22"/>
          <w:u w:val="single"/>
        </w:rPr>
        <w:t>1</w:t>
      </w:r>
      <w:r>
        <w:rPr>
          <w:sz w:val="22"/>
          <w:szCs w:val="22"/>
          <w:u w:val="single"/>
        </w:rPr>
        <w:t>.1 P</w:t>
      </w:r>
      <w:r w:rsidR="000366BC" w:rsidRPr="005A7E33">
        <w:rPr>
          <w:sz w:val="22"/>
          <w:szCs w:val="22"/>
          <w:u w:val="single"/>
        </w:rPr>
        <w:t>ROPOSITIONS</w:t>
      </w:r>
    </w:p>
    <w:p w:rsidR="00F05B82" w:rsidRDefault="00F05B82" w:rsidP="000366BC">
      <w:pPr>
        <w:jc w:val="both"/>
        <w:rPr>
          <w:sz w:val="22"/>
          <w:szCs w:val="22"/>
        </w:rPr>
      </w:pPr>
    </w:p>
    <w:p w:rsidR="000366BC" w:rsidRPr="005A7E33" w:rsidRDefault="000366BC" w:rsidP="000366BC">
      <w:pPr>
        <w:jc w:val="both"/>
        <w:rPr>
          <w:sz w:val="22"/>
          <w:szCs w:val="22"/>
        </w:rPr>
      </w:pPr>
      <w:r w:rsidRPr="005A7E33">
        <w:rPr>
          <w:sz w:val="22"/>
          <w:szCs w:val="22"/>
        </w:rPr>
        <w:lastRenderedPageBreak/>
        <w:t>Les Statuts du CDVB ne peuvent être modifiés que par l’</w:t>
      </w:r>
      <w:r w:rsidR="00335FE4">
        <w:rPr>
          <w:sz w:val="22"/>
          <w:szCs w:val="22"/>
        </w:rPr>
        <w:t>Assemblée Générale</w:t>
      </w:r>
      <w:r w:rsidR="00F05B82">
        <w:rPr>
          <w:sz w:val="22"/>
          <w:szCs w:val="22"/>
        </w:rPr>
        <w:t xml:space="preserve"> D</w:t>
      </w:r>
      <w:r w:rsidRPr="005A7E33">
        <w:rPr>
          <w:sz w:val="22"/>
          <w:szCs w:val="22"/>
        </w:rPr>
        <w:t>épartementale sur proposition du B</w:t>
      </w:r>
      <w:r w:rsidR="00F05B82">
        <w:rPr>
          <w:sz w:val="22"/>
          <w:szCs w:val="22"/>
        </w:rPr>
        <w:t>ureau Directeur Départemental ou du dixième</w:t>
      </w:r>
      <w:r w:rsidRPr="005A7E33">
        <w:rPr>
          <w:sz w:val="22"/>
          <w:szCs w:val="22"/>
        </w:rPr>
        <w:t xml:space="preserve"> des membres dont se compose l’</w:t>
      </w:r>
      <w:r w:rsidR="00335FE4">
        <w:rPr>
          <w:sz w:val="22"/>
          <w:szCs w:val="22"/>
        </w:rPr>
        <w:t>Assemblée Générale</w:t>
      </w:r>
      <w:r w:rsidRPr="005A7E33">
        <w:rPr>
          <w:sz w:val="22"/>
          <w:szCs w:val="22"/>
        </w:rPr>
        <w:t xml:space="preserve"> </w:t>
      </w:r>
      <w:r w:rsidR="00F05B82">
        <w:rPr>
          <w:sz w:val="22"/>
          <w:szCs w:val="22"/>
        </w:rPr>
        <w:t xml:space="preserve">Départementale </w:t>
      </w:r>
      <w:r w:rsidRPr="005A7E33">
        <w:rPr>
          <w:sz w:val="22"/>
          <w:szCs w:val="22"/>
        </w:rPr>
        <w:t xml:space="preserve">représentant au moins </w:t>
      </w:r>
      <w:r w:rsidR="00F05B82">
        <w:rPr>
          <w:sz w:val="22"/>
          <w:szCs w:val="22"/>
        </w:rPr>
        <w:t>le dixième</w:t>
      </w:r>
      <w:r w:rsidRPr="005A7E33">
        <w:rPr>
          <w:sz w:val="22"/>
          <w:szCs w:val="22"/>
        </w:rPr>
        <w:t xml:space="preserve"> des voix. </w:t>
      </w:r>
    </w:p>
    <w:p w:rsidR="00F05B82" w:rsidRDefault="00F05B82" w:rsidP="000366BC">
      <w:pPr>
        <w:jc w:val="both"/>
        <w:rPr>
          <w:sz w:val="22"/>
          <w:szCs w:val="22"/>
        </w:rPr>
      </w:pPr>
    </w:p>
    <w:p w:rsidR="000366BC" w:rsidRPr="005A7E33" w:rsidRDefault="00F05B82" w:rsidP="000366BC">
      <w:pPr>
        <w:jc w:val="both"/>
        <w:rPr>
          <w:sz w:val="22"/>
          <w:szCs w:val="22"/>
        </w:rPr>
      </w:pPr>
      <w:r>
        <w:rPr>
          <w:sz w:val="22"/>
          <w:szCs w:val="22"/>
        </w:rPr>
        <w:t>Dans les deux cas</w:t>
      </w:r>
      <w:r w:rsidR="000366BC" w:rsidRPr="005A7E33">
        <w:rPr>
          <w:sz w:val="22"/>
          <w:szCs w:val="22"/>
        </w:rPr>
        <w:t>, les propositions de modifications sont inscrites à l’ordre du jour de l’</w:t>
      </w:r>
      <w:r w:rsidR="00335FE4">
        <w:rPr>
          <w:sz w:val="22"/>
          <w:szCs w:val="22"/>
        </w:rPr>
        <w:t>Assemblée Générale</w:t>
      </w:r>
      <w:r>
        <w:rPr>
          <w:sz w:val="22"/>
          <w:szCs w:val="22"/>
        </w:rPr>
        <w:t xml:space="preserve"> D</w:t>
      </w:r>
      <w:r w:rsidR="000366BC" w:rsidRPr="005A7E33">
        <w:rPr>
          <w:sz w:val="22"/>
          <w:szCs w:val="22"/>
        </w:rPr>
        <w:t xml:space="preserve">épartementale qui doit être envoyé aux GSA au moins quinze jours à l’avance. </w:t>
      </w:r>
    </w:p>
    <w:p w:rsidR="00F05B82" w:rsidRDefault="00F05B82" w:rsidP="000366BC">
      <w:pPr>
        <w:jc w:val="both"/>
        <w:rPr>
          <w:sz w:val="22"/>
          <w:szCs w:val="22"/>
        </w:rPr>
      </w:pPr>
    </w:p>
    <w:p w:rsidR="000366BC" w:rsidRPr="005A7E33" w:rsidRDefault="000366BC" w:rsidP="000366BC">
      <w:pPr>
        <w:jc w:val="both"/>
        <w:rPr>
          <w:sz w:val="22"/>
          <w:szCs w:val="22"/>
        </w:rPr>
      </w:pPr>
      <w:r w:rsidRPr="005A7E33">
        <w:rPr>
          <w:sz w:val="22"/>
          <w:szCs w:val="22"/>
        </w:rPr>
        <w:t>Toute proposition de modification doit</w:t>
      </w:r>
      <w:r w:rsidR="00F05B82" w:rsidRPr="00F05B82">
        <w:rPr>
          <w:sz w:val="22"/>
          <w:szCs w:val="22"/>
        </w:rPr>
        <w:t xml:space="preserve"> </w:t>
      </w:r>
      <w:r w:rsidR="00F05B82" w:rsidRPr="005A7E33">
        <w:rPr>
          <w:sz w:val="22"/>
          <w:szCs w:val="22"/>
        </w:rPr>
        <w:t>recevoir</w:t>
      </w:r>
      <w:r w:rsidR="00F05B82" w:rsidRPr="00F05B82">
        <w:rPr>
          <w:sz w:val="22"/>
          <w:szCs w:val="22"/>
        </w:rPr>
        <w:t xml:space="preserve"> </w:t>
      </w:r>
      <w:r w:rsidR="00F05B82" w:rsidRPr="005A7E33">
        <w:rPr>
          <w:sz w:val="22"/>
          <w:szCs w:val="22"/>
        </w:rPr>
        <w:t>l’approbation de la FFVB (C</w:t>
      </w:r>
      <w:r w:rsidR="00F05B82">
        <w:rPr>
          <w:sz w:val="22"/>
          <w:szCs w:val="22"/>
        </w:rPr>
        <w:t>ommission Centrale des Statuts et des Règlements</w:t>
      </w:r>
      <w:r w:rsidR="00F05B82" w:rsidRPr="005A7E33">
        <w:rPr>
          <w:sz w:val="22"/>
          <w:szCs w:val="22"/>
        </w:rPr>
        <w:t>) sous peine de nullité</w:t>
      </w:r>
      <w:r w:rsidRPr="005A7E33">
        <w:rPr>
          <w:sz w:val="22"/>
          <w:szCs w:val="22"/>
        </w:rPr>
        <w:t>, avant d’être soumise à l’</w:t>
      </w:r>
      <w:r w:rsidR="00335FE4">
        <w:rPr>
          <w:sz w:val="22"/>
          <w:szCs w:val="22"/>
        </w:rPr>
        <w:t>Assemblée Générale</w:t>
      </w:r>
      <w:r w:rsidR="00F05B82">
        <w:rPr>
          <w:sz w:val="22"/>
          <w:szCs w:val="22"/>
        </w:rPr>
        <w:t xml:space="preserve"> Dé</w:t>
      </w:r>
      <w:r w:rsidRPr="005A7E33">
        <w:rPr>
          <w:sz w:val="22"/>
          <w:szCs w:val="22"/>
        </w:rPr>
        <w:t xml:space="preserve">partementale, </w:t>
      </w:r>
      <w:r w:rsidR="00F05B82">
        <w:rPr>
          <w:sz w:val="22"/>
          <w:szCs w:val="22"/>
        </w:rPr>
        <w:t>cela</w:t>
      </w:r>
      <w:r w:rsidRPr="005A7E33">
        <w:rPr>
          <w:sz w:val="22"/>
          <w:szCs w:val="22"/>
        </w:rPr>
        <w:t xml:space="preserve"> en application </w:t>
      </w:r>
      <w:r w:rsidR="00F05B82">
        <w:rPr>
          <w:sz w:val="22"/>
          <w:szCs w:val="22"/>
        </w:rPr>
        <w:t>du Règlement Intérieur Fédéral.</w:t>
      </w:r>
    </w:p>
    <w:p w:rsidR="000366BC" w:rsidRPr="005A7E33" w:rsidRDefault="000366BC" w:rsidP="000366BC">
      <w:pPr>
        <w:jc w:val="both"/>
        <w:rPr>
          <w:sz w:val="22"/>
          <w:szCs w:val="22"/>
        </w:rPr>
      </w:pPr>
    </w:p>
    <w:p w:rsidR="00F05B82" w:rsidRDefault="00F05B82" w:rsidP="00F05B82">
      <w:pPr>
        <w:ind w:firstLine="708"/>
        <w:jc w:val="both"/>
        <w:rPr>
          <w:sz w:val="22"/>
          <w:szCs w:val="22"/>
        </w:rPr>
      </w:pPr>
      <w:r>
        <w:rPr>
          <w:sz w:val="22"/>
          <w:szCs w:val="22"/>
          <w:u w:val="single"/>
        </w:rPr>
        <w:t>ARTICLE 1</w:t>
      </w:r>
      <w:r w:rsidR="0058335A">
        <w:rPr>
          <w:sz w:val="22"/>
          <w:szCs w:val="22"/>
          <w:u w:val="single"/>
        </w:rPr>
        <w:t>1</w:t>
      </w:r>
      <w:r>
        <w:rPr>
          <w:sz w:val="22"/>
          <w:szCs w:val="22"/>
          <w:u w:val="single"/>
        </w:rPr>
        <w:t>.2</w:t>
      </w:r>
      <w:r w:rsidR="000366BC" w:rsidRPr="005A7E33">
        <w:rPr>
          <w:sz w:val="22"/>
          <w:szCs w:val="22"/>
          <w:u w:val="single"/>
        </w:rPr>
        <w:t xml:space="preserve"> MAJORITE QUALIFIEE</w:t>
      </w:r>
      <w:r w:rsidR="000366BC" w:rsidRPr="005A7E33">
        <w:rPr>
          <w:sz w:val="22"/>
          <w:szCs w:val="22"/>
        </w:rPr>
        <w:t xml:space="preserve"> </w:t>
      </w:r>
    </w:p>
    <w:p w:rsidR="00F05B82" w:rsidRDefault="00F05B82" w:rsidP="000366BC">
      <w:pPr>
        <w:jc w:val="both"/>
        <w:rPr>
          <w:sz w:val="22"/>
          <w:szCs w:val="22"/>
        </w:rPr>
      </w:pPr>
    </w:p>
    <w:p w:rsidR="000366BC" w:rsidRPr="005A7E33" w:rsidRDefault="000366BC" w:rsidP="000366BC">
      <w:pPr>
        <w:jc w:val="both"/>
        <w:rPr>
          <w:sz w:val="22"/>
          <w:szCs w:val="22"/>
        </w:rPr>
      </w:pPr>
      <w:r w:rsidRPr="005A7E33">
        <w:rPr>
          <w:sz w:val="22"/>
          <w:szCs w:val="22"/>
        </w:rPr>
        <w:t xml:space="preserve">Les </w:t>
      </w:r>
      <w:r w:rsidR="00F05B82">
        <w:rPr>
          <w:sz w:val="22"/>
          <w:szCs w:val="22"/>
        </w:rPr>
        <w:t xml:space="preserve">présents </w:t>
      </w:r>
      <w:r w:rsidRPr="005A7E33">
        <w:rPr>
          <w:sz w:val="22"/>
          <w:szCs w:val="22"/>
        </w:rPr>
        <w:t>Statuts ne peuvent être modifiés qu'à la majorité des deux tiers des GSA représentés, représentant au moins les deux tiers des voix.</w:t>
      </w:r>
    </w:p>
    <w:p w:rsidR="000366BC" w:rsidRPr="005A7E33" w:rsidRDefault="000366BC" w:rsidP="000366BC">
      <w:pPr>
        <w:jc w:val="both"/>
        <w:rPr>
          <w:sz w:val="22"/>
          <w:szCs w:val="22"/>
        </w:rPr>
      </w:pPr>
    </w:p>
    <w:p w:rsidR="00F05B82" w:rsidRDefault="00F05B82" w:rsidP="00F05B82">
      <w:pPr>
        <w:ind w:firstLine="708"/>
        <w:jc w:val="both"/>
        <w:rPr>
          <w:sz w:val="22"/>
          <w:szCs w:val="22"/>
          <w:u w:val="single"/>
        </w:rPr>
      </w:pPr>
      <w:r>
        <w:rPr>
          <w:sz w:val="22"/>
          <w:szCs w:val="22"/>
          <w:u w:val="single"/>
        </w:rPr>
        <w:t>ARTICLE 1</w:t>
      </w:r>
      <w:r w:rsidR="0058335A">
        <w:rPr>
          <w:sz w:val="22"/>
          <w:szCs w:val="22"/>
          <w:u w:val="single"/>
        </w:rPr>
        <w:t>1</w:t>
      </w:r>
      <w:r>
        <w:rPr>
          <w:sz w:val="22"/>
          <w:szCs w:val="22"/>
          <w:u w:val="single"/>
        </w:rPr>
        <w:t>.3</w:t>
      </w:r>
      <w:r w:rsidR="000366BC" w:rsidRPr="005A7E33">
        <w:rPr>
          <w:sz w:val="22"/>
          <w:szCs w:val="22"/>
          <w:u w:val="single"/>
        </w:rPr>
        <w:t xml:space="preserve"> APPROBATIONS</w:t>
      </w:r>
    </w:p>
    <w:p w:rsidR="00F05B82" w:rsidRDefault="00F05B82" w:rsidP="000366BC">
      <w:pPr>
        <w:jc w:val="both"/>
        <w:rPr>
          <w:sz w:val="22"/>
          <w:szCs w:val="22"/>
        </w:rPr>
      </w:pPr>
    </w:p>
    <w:p w:rsidR="000366BC" w:rsidRPr="005A7E33" w:rsidRDefault="000366BC" w:rsidP="000366BC">
      <w:pPr>
        <w:jc w:val="both"/>
        <w:rPr>
          <w:sz w:val="22"/>
          <w:szCs w:val="22"/>
        </w:rPr>
      </w:pPr>
      <w:r w:rsidRPr="005A7E33">
        <w:rPr>
          <w:sz w:val="22"/>
          <w:szCs w:val="22"/>
        </w:rPr>
        <w:t>Les Statuts et le Règlement Intérieur</w:t>
      </w:r>
      <w:r w:rsidR="00F05B82">
        <w:rPr>
          <w:sz w:val="22"/>
          <w:szCs w:val="22"/>
        </w:rPr>
        <w:t xml:space="preserve"> Départementaux</w:t>
      </w:r>
      <w:r w:rsidRPr="005A7E33">
        <w:rPr>
          <w:sz w:val="22"/>
          <w:szCs w:val="22"/>
        </w:rPr>
        <w:t xml:space="preserve"> ne peuvent faire l’objet des déclarations et publications réglementaires, qu’après avoir été approuvés : </w:t>
      </w:r>
    </w:p>
    <w:p w:rsidR="000366BC" w:rsidRPr="00F05B82" w:rsidRDefault="000366BC" w:rsidP="00F05B82">
      <w:pPr>
        <w:pStyle w:val="Paragraphedeliste"/>
        <w:numPr>
          <w:ilvl w:val="0"/>
          <w:numId w:val="23"/>
        </w:numPr>
        <w:jc w:val="both"/>
        <w:rPr>
          <w:sz w:val="22"/>
          <w:szCs w:val="22"/>
        </w:rPr>
      </w:pPr>
      <w:r w:rsidRPr="00F05B82">
        <w:rPr>
          <w:sz w:val="22"/>
          <w:szCs w:val="22"/>
        </w:rPr>
        <w:t xml:space="preserve">par le Conseil d’Administration Fédéral s’ils sont conformes aux projets qu’il a approuvés, en première lecture. </w:t>
      </w:r>
    </w:p>
    <w:p w:rsidR="000366BC" w:rsidRPr="00F05B82" w:rsidRDefault="000366BC" w:rsidP="00F05B82">
      <w:pPr>
        <w:pStyle w:val="Paragraphedeliste"/>
        <w:numPr>
          <w:ilvl w:val="0"/>
          <w:numId w:val="23"/>
        </w:numPr>
        <w:jc w:val="both"/>
        <w:rPr>
          <w:sz w:val="22"/>
          <w:szCs w:val="22"/>
        </w:rPr>
      </w:pPr>
      <w:r w:rsidRPr="00F05B82">
        <w:rPr>
          <w:sz w:val="22"/>
          <w:szCs w:val="22"/>
        </w:rPr>
        <w:t xml:space="preserve">par le Conseil de Surveillance Fédéral, dans le cas contraire. </w:t>
      </w:r>
    </w:p>
    <w:p w:rsidR="000366BC" w:rsidRPr="005A7E33" w:rsidRDefault="000366BC" w:rsidP="00F05B82">
      <w:pPr>
        <w:jc w:val="both"/>
        <w:rPr>
          <w:sz w:val="22"/>
          <w:szCs w:val="22"/>
        </w:rPr>
      </w:pPr>
    </w:p>
    <w:p w:rsidR="00F05B82" w:rsidRDefault="00F05B82" w:rsidP="00F05B82">
      <w:pPr>
        <w:ind w:firstLine="708"/>
        <w:jc w:val="both"/>
        <w:rPr>
          <w:sz w:val="22"/>
          <w:szCs w:val="22"/>
          <w:u w:val="single"/>
        </w:rPr>
      </w:pPr>
      <w:r>
        <w:rPr>
          <w:sz w:val="22"/>
          <w:szCs w:val="22"/>
          <w:u w:val="single"/>
        </w:rPr>
        <w:t>ARTICLE 1</w:t>
      </w:r>
      <w:r w:rsidR="0058335A">
        <w:rPr>
          <w:sz w:val="22"/>
          <w:szCs w:val="22"/>
          <w:u w:val="single"/>
        </w:rPr>
        <w:t>1</w:t>
      </w:r>
      <w:r>
        <w:rPr>
          <w:sz w:val="22"/>
          <w:szCs w:val="22"/>
          <w:u w:val="single"/>
        </w:rPr>
        <w:t>.4</w:t>
      </w:r>
      <w:r w:rsidR="000366BC" w:rsidRPr="005A7E33">
        <w:rPr>
          <w:sz w:val="22"/>
          <w:szCs w:val="22"/>
          <w:u w:val="single"/>
        </w:rPr>
        <w:t xml:space="preserve"> CONFORMITE</w:t>
      </w:r>
    </w:p>
    <w:p w:rsidR="00F05B82" w:rsidRDefault="00F05B82" w:rsidP="000366BC">
      <w:pPr>
        <w:jc w:val="both"/>
        <w:rPr>
          <w:sz w:val="22"/>
          <w:szCs w:val="22"/>
          <w:u w:val="single"/>
        </w:rPr>
      </w:pPr>
    </w:p>
    <w:p w:rsidR="000366BC" w:rsidRPr="005A7E33" w:rsidRDefault="000366BC" w:rsidP="000366BC">
      <w:pPr>
        <w:jc w:val="both"/>
        <w:rPr>
          <w:sz w:val="22"/>
          <w:szCs w:val="22"/>
        </w:rPr>
      </w:pPr>
      <w:r w:rsidRPr="005A7E33">
        <w:rPr>
          <w:sz w:val="22"/>
          <w:szCs w:val="22"/>
        </w:rPr>
        <w:t xml:space="preserve">A tout moment, le Conseil d’Administration de la FFVB peut exiger la modification des Statuts pour leur mise en conformité avec les lois et règlements en vigueur concernant le sport, les règlements fédéraux ou avec les objectifs de la politique fédérale. Les modifications demandées par le Conseil d’Administration Fédéral s’appliquent de droit. </w:t>
      </w:r>
    </w:p>
    <w:p w:rsidR="000366BC" w:rsidRPr="005A7E33" w:rsidRDefault="000366BC" w:rsidP="000366BC">
      <w:pPr>
        <w:jc w:val="both"/>
        <w:rPr>
          <w:sz w:val="22"/>
          <w:szCs w:val="22"/>
        </w:rPr>
      </w:pPr>
    </w:p>
    <w:p w:rsidR="000366BC" w:rsidRPr="005A7E33" w:rsidRDefault="000366BC" w:rsidP="00F05B82">
      <w:pPr>
        <w:pStyle w:val="Titre5"/>
        <w:rPr>
          <w:b w:val="0"/>
        </w:rPr>
      </w:pPr>
      <w:r w:rsidRPr="00F05B82">
        <w:rPr>
          <w:sz w:val="24"/>
          <w:szCs w:val="24"/>
        </w:rPr>
        <w:t>ARTICLE 1</w:t>
      </w:r>
      <w:r w:rsidR="0058335A">
        <w:rPr>
          <w:sz w:val="24"/>
          <w:szCs w:val="24"/>
        </w:rPr>
        <w:t>2</w:t>
      </w:r>
      <w:r w:rsidRPr="00F05B82">
        <w:rPr>
          <w:sz w:val="24"/>
          <w:szCs w:val="24"/>
        </w:rPr>
        <w:t> : DISSOLUTION &amp; SUSPENSION</w:t>
      </w:r>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t>La dissolution du CDVB votée par l’</w:t>
      </w:r>
      <w:r w:rsidR="00335FE4">
        <w:rPr>
          <w:sz w:val="22"/>
          <w:szCs w:val="22"/>
        </w:rPr>
        <w:t>Assemblée Générale</w:t>
      </w:r>
      <w:r w:rsidRPr="005A7E33">
        <w:rPr>
          <w:sz w:val="22"/>
          <w:szCs w:val="22"/>
        </w:rPr>
        <w:t xml:space="preserve"> Départementale en réunion statutaire ou en réunion extraordinaire doit être validée ou invalidée par le Conseil d'Administration de la FFVB et ratifiée par la plus proche </w:t>
      </w:r>
      <w:r w:rsidR="00335FE4">
        <w:rPr>
          <w:sz w:val="22"/>
          <w:szCs w:val="22"/>
        </w:rPr>
        <w:t>Assemblée Générale</w:t>
      </w:r>
      <w:r w:rsidRPr="005A7E33">
        <w:rPr>
          <w:sz w:val="22"/>
          <w:szCs w:val="22"/>
        </w:rPr>
        <w:t xml:space="preserve"> de la FFVB.</w:t>
      </w:r>
    </w:p>
    <w:p w:rsidR="00F05B82" w:rsidRDefault="00F05B82" w:rsidP="000366BC">
      <w:pPr>
        <w:jc w:val="both"/>
        <w:rPr>
          <w:sz w:val="22"/>
          <w:szCs w:val="22"/>
        </w:rPr>
      </w:pPr>
    </w:p>
    <w:p w:rsidR="000366BC" w:rsidRDefault="000366BC" w:rsidP="000366BC">
      <w:pPr>
        <w:jc w:val="both"/>
        <w:rPr>
          <w:sz w:val="22"/>
          <w:szCs w:val="22"/>
        </w:rPr>
      </w:pPr>
      <w:r w:rsidRPr="005A7E33">
        <w:rPr>
          <w:sz w:val="22"/>
          <w:szCs w:val="22"/>
        </w:rPr>
        <w:t>Le CDVB ne peut être dissout par le C</w:t>
      </w:r>
      <w:r w:rsidR="00F05B82">
        <w:rPr>
          <w:sz w:val="22"/>
          <w:szCs w:val="22"/>
        </w:rPr>
        <w:t xml:space="preserve">onseil d’Administration </w:t>
      </w:r>
      <w:r w:rsidRPr="005A7E33">
        <w:rPr>
          <w:sz w:val="22"/>
          <w:szCs w:val="22"/>
        </w:rPr>
        <w:t xml:space="preserve">de la FFVB, qu’en suivant les modalités prévues au Règlement Intérieur Fédéral. </w:t>
      </w:r>
    </w:p>
    <w:p w:rsidR="000366BC" w:rsidRPr="005A7E33" w:rsidRDefault="000366BC" w:rsidP="000366BC">
      <w:pPr>
        <w:jc w:val="both"/>
        <w:rPr>
          <w:sz w:val="22"/>
          <w:szCs w:val="22"/>
        </w:rPr>
      </w:pPr>
      <w:r w:rsidRPr="005A7E33">
        <w:rPr>
          <w:sz w:val="22"/>
          <w:szCs w:val="22"/>
        </w:rPr>
        <w:t>Dans ce cas, la dissolution s’applique de droit et l’actif net du CDVB est dévolu à la FFVB par les commissaires désignés, à cet effet, par le Conseil d’Administration de la FFVB.</w:t>
      </w:r>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t>Après accord du Conseil de Surveillance</w:t>
      </w:r>
      <w:r w:rsidR="00F05B82">
        <w:rPr>
          <w:sz w:val="22"/>
          <w:szCs w:val="22"/>
        </w:rPr>
        <w:t xml:space="preserve"> Fédéral</w:t>
      </w:r>
      <w:r w:rsidRPr="005A7E33">
        <w:rPr>
          <w:sz w:val="22"/>
          <w:szCs w:val="22"/>
        </w:rPr>
        <w:t>, le Conseil d’Administration Fédéral peut dissoudre le B</w:t>
      </w:r>
      <w:r w:rsidR="00F05B82">
        <w:rPr>
          <w:sz w:val="22"/>
          <w:szCs w:val="22"/>
        </w:rPr>
        <w:t>ureau Directeur Départemen</w:t>
      </w:r>
      <w:r w:rsidR="008A0600">
        <w:rPr>
          <w:sz w:val="22"/>
          <w:szCs w:val="22"/>
        </w:rPr>
        <w:t>ta</w:t>
      </w:r>
      <w:r w:rsidR="00F05B82">
        <w:rPr>
          <w:sz w:val="22"/>
          <w:szCs w:val="22"/>
        </w:rPr>
        <w:t>l</w:t>
      </w:r>
      <w:r w:rsidRPr="005A7E33">
        <w:rPr>
          <w:sz w:val="22"/>
          <w:szCs w:val="22"/>
        </w:rPr>
        <w:t xml:space="preserve"> du CDVB, par décision motivée, lorsque ce dernier :</w:t>
      </w:r>
    </w:p>
    <w:p w:rsidR="000366BC" w:rsidRPr="008A0600" w:rsidRDefault="000366BC" w:rsidP="008A0600">
      <w:pPr>
        <w:pStyle w:val="Paragraphedeliste"/>
        <w:numPr>
          <w:ilvl w:val="0"/>
          <w:numId w:val="23"/>
        </w:numPr>
        <w:jc w:val="both"/>
        <w:rPr>
          <w:sz w:val="22"/>
          <w:szCs w:val="22"/>
        </w:rPr>
      </w:pPr>
      <w:r w:rsidRPr="008A0600">
        <w:rPr>
          <w:sz w:val="22"/>
          <w:szCs w:val="22"/>
        </w:rPr>
        <w:t xml:space="preserve">s’avère incapable d’assurer ses fonctions par incompétence, négligence ou à cause de dissensions internes  </w:t>
      </w:r>
    </w:p>
    <w:p w:rsidR="000366BC" w:rsidRPr="008A0600" w:rsidRDefault="000366BC" w:rsidP="008A0600">
      <w:pPr>
        <w:pStyle w:val="Paragraphedeliste"/>
        <w:numPr>
          <w:ilvl w:val="0"/>
          <w:numId w:val="23"/>
        </w:numPr>
        <w:jc w:val="both"/>
        <w:rPr>
          <w:sz w:val="22"/>
          <w:szCs w:val="22"/>
        </w:rPr>
      </w:pPr>
      <w:r w:rsidRPr="008A0600">
        <w:rPr>
          <w:sz w:val="22"/>
          <w:szCs w:val="22"/>
        </w:rPr>
        <w:t>refuse, après mise en demeure, de respecter les statuts, les règlements ou les décisions fédérales.</w:t>
      </w:r>
    </w:p>
    <w:p w:rsidR="000366BC" w:rsidRPr="005A7E33" w:rsidRDefault="000366BC" w:rsidP="000366BC">
      <w:pPr>
        <w:jc w:val="both"/>
        <w:rPr>
          <w:sz w:val="22"/>
          <w:szCs w:val="22"/>
        </w:rPr>
      </w:pPr>
    </w:p>
    <w:p w:rsidR="000366BC" w:rsidRPr="005A7E33" w:rsidRDefault="000366BC" w:rsidP="008A0600">
      <w:pPr>
        <w:pStyle w:val="Corpsdetexte2"/>
      </w:pPr>
      <w:r w:rsidRPr="005A7E33">
        <w:t xml:space="preserve">En cas d’urgence, le Conseil d’Administration Fédéral peut suspendre provisoirement, sur avis motivé, le </w:t>
      </w:r>
      <w:r w:rsidR="008A0600" w:rsidRPr="005A7E33">
        <w:t>B</w:t>
      </w:r>
      <w:r w:rsidR="008A0600">
        <w:t>ureau Directeur Départemental</w:t>
      </w:r>
      <w:r w:rsidRPr="005A7E33">
        <w:t xml:space="preserve">, à charge à lui d’en rendre compte, dans les 30 jours de sa décision, au Conseil de Surveillance Fédéral convoqué spécialement à cet effet. </w:t>
      </w:r>
    </w:p>
    <w:p w:rsidR="000366BC" w:rsidRPr="005A7E33" w:rsidRDefault="000366BC" w:rsidP="000366BC">
      <w:pPr>
        <w:jc w:val="both"/>
        <w:rPr>
          <w:sz w:val="22"/>
          <w:szCs w:val="22"/>
        </w:rPr>
      </w:pPr>
    </w:p>
    <w:p w:rsidR="008A0600" w:rsidRDefault="000366BC" w:rsidP="000366BC">
      <w:pPr>
        <w:jc w:val="both"/>
        <w:rPr>
          <w:sz w:val="22"/>
          <w:szCs w:val="22"/>
        </w:rPr>
      </w:pPr>
      <w:r w:rsidRPr="005A7E33">
        <w:rPr>
          <w:sz w:val="22"/>
          <w:szCs w:val="22"/>
        </w:rPr>
        <w:t>Le Conseil d’Administration Fédéral peut, après acc</w:t>
      </w:r>
      <w:r w:rsidR="008A0600">
        <w:rPr>
          <w:sz w:val="22"/>
          <w:szCs w:val="22"/>
        </w:rPr>
        <w:t xml:space="preserve">ord du Conseil de Surveillance : </w:t>
      </w:r>
    </w:p>
    <w:p w:rsidR="008A0600" w:rsidRDefault="000366BC" w:rsidP="008A0600">
      <w:pPr>
        <w:pStyle w:val="Paragraphedeliste"/>
        <w:numPr>
          <w:ilvl w:val="0"/>
          <w:numId w:val="23"/>
        </w:numPr>
        <w:jc w:val="both"/>
        <w:rPr>
          <w:sz w:val="22"/>
          <w:szCs w:val="22"/>
        </w:rPr>
      </w:pPr>
      <w:r w:rsidRPr="008A0600">
        <w:rPr>
          <w:sz w:val="22"/>
          <w:szCs w:val="22"/>
        </w:rPr>
        <w:t xml:space="preserve">soit prolonger ou mettre fin à la suspension, </w:t>
      </w:r>
    </w:p>
    <w:p w:rsidR="000366BC" w:rsidRPr="008A0600" w:rsidRDefault="000366BC" w:rsidP="008A0600">
      <w:pPr>
        <w:pStyle w:val="Paragraphedeliste"/>
        <w:numPr>
          <w:ilvl w:val="0"/>
          <w:numId w:val="23"/>
        </w:numPr>
        <w:jc w:val="both"/>
        <w:rPr>
          <w:sz w:val="22"/>
          <w:szCs w:val="22"/>
        </w:rPr>
      </w:pPr>
      <w:r w:rsidRPr="008A0600">
        <w:rPr>
          <w:sz w:val="22"/>
          <w:szCs w:val="22"/>
        </w:rPr>
        <w:t xml:space="preserve">soit prononcer la dissolution. </w:t>
      </w:r>
    </w:p>
    <w:p w:rsidR="000366BC" w:rsidRPr="005A7E33" w:rsidRDefault="000366BC" w:rsidP="000366BC">
      <w:pPr>
        <w:jc w:val="both"/>
        <w:rPr>
          <w:sz w:val="22"/>
          <w:szCs w:val="22"/>
        </w:rPr>
      </w:pPr>
    </w:p>
    <w:p w:rsidR="008A0600" w:rsidRDefault="008A0600" w:rsidP="000366BC">
      <w:pPr>
        <w:jc w:val="both"/>
        <w:rPr>
          <w:sz w:val="22"/>
          <w:szCs w:val="22"/>
        </w:rPr>
      </w:pPr>
      <w:r>
        <w:rPr>
          <w:sz w:val="22"/>
          <w:szCs w:val="22"/>
        </w:rPr>
        <w:t xml:space="preserve">En cas de suspension, </w:t>
      </w:r>
      <w:r w:rsidR="000366BC" w:rsidRPr="005A7E33">
        <w:rPr>
          <w:sz w:val="22"/>
          <w:szCs w:val="22"/>
        </w:rPr>
        <w:t xml:space="preserve">de dissolution ou de démission </w:t>
      </w:r>
      <w:r w:rsidRPr="005A7E33">
        <w:rPr>
          <w:sz w:val="22"/>
          <w:szCs w:val="22"/>
        </w:rPr>
        <w:t>du B</w:t>
      </w:r>
      <w:r>
        <w:rPr>
          <w:sz w:val="22"/>
          <w:szCs w:val="22"/>
        </w:rPr>
        <w:t>ureau Directeur Départemental ou</w:t>
      </w:r>
      <w:r w:rsidRPr="005A7E33">
        <w:rPr>
          <w:sz w:val="22"/>
          <w:szCs w:val="22"/>
        </w:rPr>
        <w:t xml:space="preserve"> </w:t>
      </w:r>
      <w:r w:rsidR="000366BC" w:rsidRPr="005A7E33">
        <w:rPr>
          <w:sz w:val="22"/>
          <w:szCs w:val="22"/>
        </w:rPr>
        <w:t xml:space="preserve">d’un certain nombre de </w:t>
      </w:r>
      <w:r>
        <w:rPr>
          <w:sz w:val="22"/>
          <w:szCs w:val="22"/>
        </w:rPr>
        <w:t xml:space="preserve">ses </w:t>
      </w:r>
      <w:r w:rsidR="000366BC" w:rsidRPr="005A7E33">
        <w:rPr>
          <w:sz w:val="22"/>
          <w:szCs w:val="22"/>
        </w:rPr>
        <w:t xml:space="preserve">membres rendant impossible l’administration du </w:t>
      </w:r>
      <w:r>
        <w:rPr>
          <w:sz w:val="22"/>
          <w:szCs w:val="22"/>
        </w:rPr>
        <w:t>CDVB,</w:t>
      </w:r>
      <w:r w:rsidR="000366BC" w:rsidRPr="005A7E33">
        <w:rPr>
          <w:sz w:val="22"/>
          <w:szCs w:val="22"/>
        </w:rPr>
        <w:t xml:space="preserve"> une Délégation Fédérale (définie au </w:t>
      </w:r>
      <w:r w:rsidR="00C44715">
        <w:rPr>
          <w:sz w:val="22"/>
          <w:szCs w:val="22"/>
        </w:rPr>
        <w:t xml:space="preserve">Règlement Intérieur </w:t>
      </w:r>
      <w:r w:rsidR="000366BC" w:rsidRPr="005A7E33">
        <w:rPr>
          <w:sz w:val="22"/>
          <w:szCs w:val="22"/>
        </w:rPr>
        <w:t xml:space="preserve"> de la FFVB) remplit par intérim les fonctions du </w:t>
      </w:r>
      <w:r w:rsidRPr="005A7E33">
        <w:rPr>
          <w:sz w:val="22"/>
          <w:szCs w:val="22"/>
        </w:rPr>
        <w:t>B</w:t>
      </w:r>
      <w:r>
        <w:rPr>
          <w:sz w:val="22"/>
          <w:szCs w:val="22"/>
        </w:rPr>
        <w:t>ureau Directeur Départemental</w:t>
      </w:r>
      <w:r w:rsidRPr="005A7E33">
        <w:rPr>
          <w:sz w:val="22"/>
          <w:szCs w:val="22"/>
        </w:rPr>
        <w:t xml:space="preserve"> </w:t>
      </w:r>
      <w:r w:rsidR="000366BC" w:rsidRPr="005A7E33">
        <w:rPr>
          <w:sz w:val="22"/>
          <w:szCs w:val="22"/>
        </w:rPr>
        <w:t xml:space="preserve">telles que précisées dans les présents </w:t>
      </w:r>
      <w:r>
        <w:rPr>
          <w:sz w:val="22"/>
          <w:szCs w:val="22"/>
        </w:rPr>
        <w:t>S</w:t>
      </w:r>
      <w:r w:rsidR="000366BC" w:rsidRPr="005A7E33">
        <w:rPr>
          <w:sz w:val="22"/>
          <w:szCs w:val="22"/>
        </w:rPr>
        <w:t>tatuts et dans le R</w:t>
      </w:r>
      <w:r>
        <w:rPr>
          <w:sz w:val="22"/>
          <w:szCs w:val="22"/>
        </w:rPr>
        <w:t>èglement Intérieur</w:t>
      </w:r>
      <w:r w:rsidR="000366BC" w:rsidRPr="005A7E33">
        <w:rPr>
          <w:sz w:val="22"/>
          <w:szCs w:val="22"/>
        </w:rPr>
        <w:t xml:space="preserve"> du CDVB.</w:t>
      </w:r>
    </w:p>
    <w:p w:rsidR="000366BC" w:rsidRPr="005A7E33" w:rsidRDefault="000366BC" w:rsidP="000366BC">
      <w:pPr>
        <w:jc w:val="both"/>
        <w:rPr>
          <w:sz w:val="22"/>
          <w:szCs w:val="22"/>
        </w:rPr>
      </w:pPr>
      <w:r w:rsidRPr="005A7E33">
        <w:rPr>
          <w:sz w:val="22"/>
          <w:szCs w:val="22"/>
        </w:rPr>
        <w:t>Cette Délégation fédérale est composée</w:t>
      </w:r>
      <w:r w:rsidR="008A0600">
        <w:rPr>
          <w:sz w:val="22"/>
          <w:szCs w:val="22"/>
        </w:rPr>
        <w:t> :</w:t>
      </w:r>
    </w:p>
    <w:p w:rsidR="000366BC" w:rsidRPr="008A0600" w:rsidRDefault="000366BC" w:rsidP="008A0600">
      <w:pPr>
        <w:pStyle w:val="Paragraphedeliste"/>
        <w:numPr>
          <w:ilvl w:val="0"/>
          <w:numId w:val="23"/>
        </w:numPr>
        <w:jc w:val="both"/>
        <w:rPr>
          <w:sz w:val="22"/>
          <w:szCs w:val="22"/>
        </w:rPr>
      </w:pPr>
      <w:r w:rsidRPr="008A0600">
        <w:rPr>
          <w:sz w:val="22"/>
          <w:szCs w:val="22"/>
        </w:rPr>
        <w:t xml:space="preserve">du </w:t>
      </w:r>
      <w:r w:rsidR="00126CC1">
        <w:rPr>
          <w:sz w:val="22"/>
          <w:szCs w:val="22"/>
        </w:rPr>
        <w:t>S</w:t>
      </w:r>
      <w:r w:rsidRPr="008A0600">
        <w:rPr>
          <w:sz w:val="22"/>
          <w:szCs w:val="22"/>
        </w:rPr>
        <w:t xml:space="preserve">ecrétaire général ou du </w:t>
      </w:r>
      <w:r w:rsidR="00126CC1">
        <w:rPr>
          <w:sz w:val="22"/>
          <w:szCs w:val="22"/>
        </w:rPr>
        <w:t>S</w:t>
      </w:r>
      <w:r w:rsidRPr="008A0600">
        <w:rPr>
          <w:sz w:val="22"/>
          <w:szCs w:val="22"/>
        </w:rPr>
        <w:t>ecrétaire général adjoint de la LRVB concernée par le CDVB</w:t>
      </w:r>
    </w:p>
    <w:p w:rsidR="000366BC" w:rsidRPr="008A0600" w:rsidRDefault="000366BC" w:rsidP="008A0600">
      <w:pPr>
        <w:pStyle w:val="Paragraphedeliste"/>
        <w:numPr>
          <w:ilvl w:val="0"/>
          <w:numId w:val="23"/>
        </w:numPr>
        <w:jc w:val="both"/>
        <w:rPr>
          <w:sz w:val="22"/>
          <w:szCs w:val="22"/>
        </w:rPr>
      </w:pPr>
      <w:r w:rsidRPr="008A0600">
        <w:rPr>
          <w:sz w:val="22"/>
          <w:szCs w:val="22"/>
        </w:rPr>
        <w:t>de deux membres désignés par le Conseil de Surveillance de la FFVB.</w:t>
      </w:r>
    </w:p>
    <w:p w:rsidR="000366BC" w:rsidRPr="005A7E33" w:rsidRDefault="000366BC" w:rsidP="000366BC">
      <w:pPr>
        <w:jc w:val="both"/>
        <w:rPr>
          <w:sz w:val="22"/>
          <w:szCs w:val="22"/>
        </w:rPr>
      </w:pPr>
    </w:p>
    <w:p w:rsidR="000366BC" w:rsidRPr="00F05B82" w:rsidRDefault="000366BC" w:rsidP="00F05B82">
      <w:pPr>
        <w:pStyle w:val="Titre5"/>
        <w:rPr>
          <w:sz w:val="24"/>
          <w:szCs w:val="24"/>
        </w:rPr>
      </w:pPr>
      <w:r w:rsidRPr="00F05B82">
        <w:rPr>
          <w:sz w:val="24"/>
          <w:szCs w:val="24"/>
        </w:rPr>
        <w:t>ARTICLE 1</w:t>
      </w:r>
      <w:r w:rsidR="0058335A">
        <w:rPr>
          <w:sz w:val="24"/>
          <w:szCs w:val="24"/>
        </w:rPr>
        <w:t>3</w:t>
      </w:r>
      <w:r w:rsidRPr="00F05B82">
        <w:rPr>
          <w:sz w:val="24"/>
          <w:szCs w:val="24"/>
        </w:rPr>
        <w:t> : PUBLICITE</w:t>
      </w:r>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t xml:space="preserve">Le Président du CDVB doit effectuer : </w:t>
      </w:r>
    </w:p>
    <w:p w:rsidR="000366BC" w:rsidRPr="008A0600" w:rsidRDefault="000366BC" w:rsidP="008A0600">
      <w:pPr>
        <w:pStyle w:val="Paragraphedeliste"/>
        <w:numPr>
          <w:ilvl w:val="0"/>
          <w:numId w:val="23"/>
        </w:numPr>
        <w:jc w:val="both"/>
        <w:rPr>
          <w:sz w:val="22"/>
          <w:szCs w:val="22"/>
        </w:rPr>
      </w:pPr>
      <w:r w:rsidRPr="008A0600">
        <w:rPr>
          <w:sz w:val="22"/>
          <w:szCs w:val="22"/>
        </w:rPr>
        <w:t>auprès de la FFVB, les communications et demandes d’approbation prévues au Règlement Intérieur Fédéral,</w:t>
      </w:r>
    </w:p>
    <w:p w:rsidR="000366BC" w:rsidRPr="008A0600" w:rsidRDefault="000366BC" w:rsidP="008A0600">
      <w:pPr>
        <w:pStyle w:val="Paragraphedeliste"/>
        <w:numPr>
          <w:ilvl w:val="0"/>
          <w:numId w:val="23"/>
        </w:numPr>
        <w:jc w:val="both"/>
        <w:rPr>
          <w:sz w:val="22"/>
          <w:szCs w:val="22"/>
        </w:rPr>
      </w:pPr>
      <w:r w:rsidRPr="008A0600">
        <w:rPr>
          <w:sz w:val="22"/>
          <w:szCs w:val="22"/>
        </w:rPr>
        <w:t>à la Préfecture, la Sous-Préfecture ou au Tribunal d’Instance (pour les Départements du Bas-Rhin, du Haut-Rhin et de la Moselle).</w:t>
      </w:r>
    </w:p>
    <w:p w:rsidR="008A0600" w:rsidRDefault="008A0600" w:rsidP="000366BC">
      <w:pPr>
        <w:jc w:val="both"/>
        <w:rPr>
          <w:sz w:val="22"/>
          <w:szCs w:val="22"/>
        </w:rPr>
      </w:pPr>
    </w:p>
    <w:p w:rsidR="000366BC" w:rsidRPr="005A7E33" w:rsidRDefault="008A0600" w:rsidP="000366BC">
      <w:pPr>
        <w:jc w:val="both"/>
        <w:rPr>
          <w:sz w:val="22"/>
          <w:szCs w:val="22"/>
        </w:rPr>
      </w:pPr>
      <w:r>
        <w:rPr>
          <w:sz w:val="22"/>
          <w:szCs w:val="22"/>
        </w:rPr>
        <w:t>L</w:t>
      </w:r>
      <w:r w:rsidR="000366BC" w:rsidRPr="005A7E33">
        <w:rPr>
          <w:sz w:val="22"/>
          <w:szCs w:val="22"/>
        </w:rPr>
        <w:t xml:space="preserve">es déclarations prévues par la loi du 1er Juillet 1901 concernant notamment :  </w:t>
      </w:r>
    </w:p>
    <w:p w:rsidR="000366BC" w:rsidRPr="008A0600" w:rsidRDefault="000366BC" w:rsidP="008A0600">
      <w:pPr>
        <w:pStyle w:val="Paragraphedeliste"/>
        <w:numPr>
          <w:ilvl w:val="0"/>
          <w:numId w:val="29"/>
        </w:numPr>
        <w:jc w:val="both"/>
        <w:rPr>
          <w:sz w:val="22"/>
          <w:szCs w:val="22"/>
        </w:rPr>
      </w:pPr>
      <w:r w:rsidRPr="008A0600">
        <w:rPr>
          <w:sz w:val="22"/>
          <w:szCs w:val="22"/>
        </w:rPr>
        <w:t xml:space="preserve">les modifications apportées aux Statuts, </w:t>
      </w:r>
    </w:p>
    <w:p w:rsidR="000366BC" w:rsidRPr="008A0600" w:rsidRDefault="000366BC" w:rsidP="008A0600">
      <w:pPr>
        <w:pStyle w:val="Paragraphedeliste"/>
        <w:numPr>
          <w:ilvl w:val="0"/>
          <w:numId w:val="29"/>
        </w:numPr>
        <w:jc w:val="both"/>
        <w:rPr>
          <w:sz w:val="22"/>
          <w:szCs w:val="22"/>
        </w:rPr>
      </w:pPr>
      <w:r w:rsidRPr="008A0600">
        <w:rPr>
          <w:sz w:val="22"/>
          <w:szCs w:val="22"/>
        </w:rPr>
        <w:t xml:space="preserve">le changement de titre de l’Association, </w:t>
      </w:r>
    </w:p>
    <w:p w:rsidR="000366BC" w:rsidRPr="008A0600" w:rsidRDefault="000366BC" w:rsidP="008A0600">
      <w:pPr>
        <w:pStyle w:val="Paragraphedeliste"/>
        <w:numPr>
          <w:ilvl w:val="0"/>
          <w:numId w:val="29"/>
        </w:numPr>
        <w:jc w:val="both"/>
        <w:rPr>
          <w:sz w:val="22"/>
          <w:szCs w:val="22"/>
        </w:rPr>
      </w:pPr>
      <w:r w:rsidRPr="008A0600">
        <w:rPr>
          <w:sz w:val="22"/>
          <w:szCs w:val="22"/>
        </w:rPr>
        <w:t xml:space="preserve">le transfert du siège social, </w:t>
      </w:r>
    </w:p>
    <w:p w:rsidR="000366BC" w:rsidRDefault="000366BC" w:rsidP="008A0600">
      <w:pPr>
        <w:pStyle w:val="Paragraphedeliste"/>
        <w:numPr>
          <w:ilvl w:val="0"/>
          <w:numId w:val="29"/>
        </w:numPr>
        <w:jc w:val="both"/>
        <w:rPr>
          <w:sz w:val="22"/>
          <w:szCs w:val="22"/>
        </w:rPr>
      </w:pPr>
      <w:r w:rsidRPr="008A0600">
        <w:rPr>
          <w:sz w:val="22"/>
          <w:szCs w:val="22"/>
        </w:rPr>
        <w:t xml:space="preserve">les changements survenus au sein du Comité Directeur et du Bureau Exécutif. </w:t>
      </w:r>
    </w:p>
    <w:p w:rsidR="008A0600" w:rsidRPr="008A0600" w:rsidRDefault="008A0600" w:rsidP="008A0600">
      <w:pPr>
        <w:pStyle w:val="Paragraphedeliste"/>
        <w:jc w:val="both"/>
        <w:rPr>
          <w:sz w:val="22"/>
          <w:szCs w:val="22"/>
        </w:rPr>
      </w:pPr>
    </w:p>
    <w:p w:rsidR="000366BC" w:rsidRPr="005A7E33" w:rsidRDefault="000366BC" w:rsidP="008A0600">
      <w:pPr>
        <w:pStyle w:val="Corpsdetexte2"/>
      </w:pPr>
      <w:r w:rsidRPr="005A7E33">
        <w:t xml:space="preserve">Les Statuts et le Règlement Intérieur du CDVB ainsi que toutes les modifications ultérieures sont communiqués à la Direction Départementale des Sports dans les deux mois qui suivent leur adoption en </w:t>
      </w:r>
      <w:r w:rsidR="00335FE4">
        <w:t>Assemblée Générale</w:t>
      </w:r>
      <w:r w:rsidRPr="005A7E33">
        <w:t xml:space="preserve"> Départementale.</w:t>
      </w:r>
    </w:p>
    <w:p w:rsidR="000366BC" w:rsidRPr="005A7E33" w:rsidRDefault="000366BC" w:rsidP="000366BC">
      <w:pPr>
        <w:jc w:val="both"/>
        <w:rPr>
          <w:sz w:val="22"/>
          <w:szCs w:val="22"/>
        </w:rPr>
      </w:pPr>
      <w:r w:rsidRPr="005A7E33">
        <w:rPr>
          <w:sz w:val="22"/>
          <w:szCs w:val="22"/>
        </w:rPr>
        <w:t xml:space="preserve"> </w:t>
      </w:r>
    </w:p>
    <w:p w:rsidR="000366BC" w:rsidRPr="00F05B82" w:rsidRDefault="0058335A" w:rsidP="00F05B82">
      <w:pPr>
        <w:pStyle w:val="Titre5"/>
        <w:rPr>
          <w:sz w:val="24"/>
          <w:szCs w:val="24"/>
        </w:rPr>
      </w:pPr>
      <w:r>
        <w:rPr>
          <w:sz w:val="24"/>
          <w:szCs w:val="24"/>
        </w:rPr>
        <w:t>ARTICLE 14</w:t>
      </w:r>
      <w:r w:rsidR="000366BC" w:rsidRPr="00F05B82">
        <w:rPr>
          <w:sz w:val="24"/>
          <w:szCs w:val="24"/>
        </w:rPr>
        <w:t> : REGLEMENTS</w:t>
      </w:r>
    </w:p>
    <w:p w:rsidR="000366BC" w:rsidRPr="005A7E33" w:rsidRDefault="000366BC" w:rsidP="000366BC">
      <w:pPr>
        <w:jc w:val="both"/>
        <w:rPr>
          <w:sz w:val="22"/>
          <w:szCs w:val="22"/>
        </w:rPr>
      </w:pPr>
    </w:p>
    <w:p w:rsidR="000366BC" w:rsidRPr="005A7E33" w:rsidRDefault="000366BC" w:rsidP="000366BC">
      <w:pPr>
        <w:jc w:val="both"/>
        <w:rPr>
          <w:sz w:val="22"/>
          <w:szCs w:val="22"/>
        </w:rPr>
      </w:pPr>
      <w:r w:rsidRPr="005A7E33">
        <w:rPr>
          <w:sz w:val="22"/>
          <w:szCs w:val="22"/>
        </w:rPr>
        <w:t xml:space="preserve">Le CDVB doit faire adopter son Règlement Intérieur par son </w:t>
      </w:r>
      <w:r w:rsidR="00335FE4">
        <w:rPr>
          <w:sz w:val="22"/>
          <w:szCs w:val="22"/>
        </w:rPr>
        <w:t>Assemblée Générale</w:t>
      </w:r>
      <w:r w:rsidRPr="005A7E33">
        <w:rPr>
          <w:sz w:val="22"/>
          <w:szCs w:val="22"/>
        </w:rPr>
        <w:t xml:space="preserve">. Ce dernier ne devient définitif qu’après approbation par la FFVB. </w:t>
      </w:r>
    </w:p>
    <w:p w:rsidR="008A0600" w:rsidRDefault="008A0600" w:rsidP="000366BC">
      <w:pPr>
        <w:jc w:val="both"/>
        <w:rPr>
          <w:sz w:val="22"/>
          <w:szCs w:val="22"/>
        </w:rPr>
      </w:pPr>
    </w:p>
    <w:p w:rsidR="000366BC" w:rsidRPr="005A7E33" w:rsidRDefault="000366BC" w:rsidP="000366BC">
      <w:pPr>
        <w:jc w:val="both"/>
        <w:rPr>
          <w:sz w:val="22"/>
          <w:szCs w:val="22"/>
        </w:rPr>
      </w:pPr>
      <w:r w:rsidRPr="005A7E33">
        <w:rPr>
          <w:sz w:val="22"/>
          <w:szCs w:val="22"/>
        </w:rPr>
        <w:t>Le CDVB doit également se doter d’un Règlement Général des Epreuves Départementales qui doit être validé chaque année par l’</w:t>
      </w:r>
      <w:r w:rsidR="00335FE4">
        <w:rPr>
          <w:sz w:val="22"/>
          <w:szCs w:val="22"/>
        </w:rPr>
        <w:t>Assemblée Générale</w:t>
      </w:r>
      <w:r w:rsidRPr="005A7E33">
        <w:rPr>
          <w:sz w:val="22"/>
          <w:szCs w:val="22"/>
        </w:rPr>
        <w:t xml:space="preserve"> Départementale</w:t>
      </w:r>
      <w:r w:rsidR="008A0600">
        <w:rPr>
          <w:sz w:val="22"/>
          <w:szCs w:val="22"/>
        </w:rPr>
        <w:t>.</w:t>
      </w:r>
    </w:p>
    <w:p w:rsidR="008A0600" w:rsidRDefault="008A0600" w:rsidP="000366BC">
      <w:pPr>
        <w:jc w:val="both"/>
        <w:rPr>
          <w:sz w:val="22"/>
          <w:szCs w:val="22"/>
        </w:rPr>
      </w:pPr>
    </w:p>
    <w:p w:rsidR="000366BC" w:rsidRPr="005A7E33" w:rsidRDefault="000366BC" w:rsidP="000366BC">
      <w:pPr>
        <w:jc w:val="both"/>
        <w:rPr>
          <w:sz w:val="22"/>
          <w:szCs w:val="22"/>
        </w:rPr>
      </w:pPr>
      <w:r w:rsidRPr="005A7E33">
        <w:rPr>
          <w:sz w:val="22"/>
          <w:szCs w:val="22"/>
        </w:rPr>
        <w:t>Ces deux règle</w:t>
      </w:r>
      <w:r w:rsidR="008A0600">
        <w:rPr>
          <w:sz w:val="22"/>
          <w:szCs w:val="22"/>
        </w:rPr>
        <w:t>ments doivent être transmis à leur</w:t>
      </w:r>
      <w:r w:rsidRPr="005A7E33">
        <w:rPr>
          <w:sz w:val="22"/>
          <w:szCs w:val="22"/>
        </w:rPr>
        <w:t xml:space="preserve"> LRVB et à la FFVB pour approbation. </w:t>
      </w:r>
    </w:p>
    <w:p w:rsidR="000366BC" w:rsidRPr="005A7E33" w:rsidRDefault="000366BC" w:rsidP="000366BC">
      <w:pPr>
        <w:jc w:val="both"/>
        <w:rPr>
          <w:sz w:val="22"/>
          <w:szCs w:val="22"/>
        </w:rPr>
      </w:pPr>
    </w:p>
    <w:p w:rsidR="008A0600" w:rsidRDefault="008A0600" w:rsidP="000366BC">
      <w:pPr>
        <w:jc w:val="both"/>
        <w:rPr>
          <w:color w:val="0000FF"/>
          <w:sz w:val="22"/>
          <w:szCs w:val="22"/>
        </w:rPr>
      </w:pPr>
    </w:p>
    <w:p w:rsidR="008A0600" w:rsidRDefault="008A0600" w:rsidP="000366BC">
      <w:pPr>
        <w:jc w:val="both"/>
        <w:rPr>
          <w:color w:val="0000FF"/>
          <w:sz w:val="22"/>
          <w:szCs w:val="22"/>
        </w:rPr>
      </w:pPr>
    </w:p>
    <w:p w:rsidR="008A0600" w:rsidRDefault="008A0600" w:rsidP="000366BC">
      <w:pPr>
        <w:jc w:val="both"/>
        <w:rPr>
          <w:color w:val="0000FF"/>
          <w:sz w:val="22"/>
          <w:szCs w:val="22"/>
        </w:rPr>
      </w:pPr>
    </w:p>
    <w:p w:rsidR="000366BC" w:rsidRPr="00266943" w:rsidRDefault="000366BC" w:rsidP="000366BC">
      <w:pPr>
        <w:jc w:val="both"/>
        <w:rPr>
          <w:sz w:val="22"/>
          <w:szCs w:val="22"/>
        </w:rPr>
      </w:pPr>
      <w:r w:rsidRPr="00266943">
        <w:rPr>
          <w:sz w:val="22"/>
          <w:szCs w:val="22"/>
        </w:rPr>
        <w:t xml:space="preserve">Les présents Statuts ont été adoptés en </w:t>
      </w:r>
      <w:r w:rsidR="00335FE4" w:rsidRPr="00266943">
        <w:rPr>
          <w:sz w:val="22"/>
          <w:szCs w:val="22"/>
        </w:rPr>
        <w:t>Assemblée Générale</w:t>
      </w:r>
      <w:r w:rsidRPr="00266943">
        <w:rPr>
          <w:sz w:val="22"/>
          <w:szCs w:val="22"/>
        </w:rPr>
        <w:t xml:space="preserve"> Départementale tenue à </w:t>
      </w:r>
      <w:r w:rsidR="00266943" w:rsidRPr="00266943">
        <w:rPr>
          <w:sz w:val="22"/>
          <w:szCs w:val="22"/>
        </w:rPr>
        <w:t xml:space="preserve">Bernay </w:t>
      </w:r>
      <w:r w:rsidR="001B79D7" w:rsidRPr="00266943">
        <w:rPr>
          <w:sz w:val="22"/>
          <w:szCs w:val="22"/>
        </w:rPr>
        <w:t>le 25 juin 2016</w:t>
      </w:r>
      <w:r w:rsidR="008A0600" w:rsidRPr="00266943">
        <w:rPr>
          <w:sz w:val="22"/>
          <w:szCs w:val="22"/>
        </w:rPr>
        <w:t xml:space="preserve">  </w:t>
      </w:r>
      <w:r w:rsidRPr="00266943">
        <w:rPr>
          <w:sz w:val="22"/>
          <w:szCs w:val="22"/>
        </w:rPr>
        <w:t xml:space="preserve">sous la présidence de </w:t>
      </w:r>
      <w:r w:rsidR="008A0600" w:rsidRPr="00266943">
        <w:rPr>
          <w:sz w:val="22"/>
          <w:szCs w:val="22"/>
        </w:rPr>
        <w:t xml:space="preserve"> Mme </w:t>
      </w:r>
      <w:r w:rsidR="001B79D7" w:rsidRPr="00266943">
        <w:rPr>
          <w:sz w:val="22"/>
          <w:szCs w:val="22"/>
        </w:rPr>
        <w:t>LAMBERTZ Véronique</w:t>
      </w:r>
      <w:r w:rsidRPr="00266943">
        <w:rPr>
          <w:sz w:val="22"/>
          <w:szCs w:val="22"/>
        </w:rPr>
        <w:t xml:space="preserve">. </w:t>
      </w:r>
    </w:p>
    <w:p w:rsidR="008A0600" w:rsidRPr="008A0600" w:rsidRDefault="008A0600" w:rsidP="000366BC">
      <w:pPr>
        <w:jc w:val="both"/>
        <w:rPr>
          <w:sz w:val="22"/>
          <w:szCs w:val="22"/>
        </w:rPr>
      </w:pPr>
    </w:p>
    <w:p w:rsidR="000366BC" w:rsidRPr="008A0600" w:rsidRDefault="000366BC" w:rsidP="000366BC">
      <w:pPr>
        <w:jc w:val="both"/>
        <w:rPr>
          <w:sz w:val="22"/>
          <w:szCs w:val="22"/>
        </w:rPr>
      </w:pPr>
      <w:r w:rsidRPr="008A0600">
        <w:rPr>
          <w:sz w:val="22"/>
          <w:szCs w:val="22"/>
        </w:rPr>
        <w:t xml:space="preserve">Les présents Statuts sont applicables à compter du </w:t>
      </w:r>
      <w:r w:rsidR="00511CE6">
        <w:rPr>
          <w:sz w:val="22"/>
          <w:szCs w:val="22"/>
        </w:rPr>
        <w:t>01/09/2016</w:t>
      </w:r>
      <w:r w:rsidRPr="008A0600">
        <w:rPr>
          <w:sz w:val="22"/>
          <w:szCs w:val="22"/>
        </w:rPr>
        <w:t xml:space="preserve">. </w:t>
      </w:r>
    </w:p>
    <w:p w:rsidR="008A0600" w:rsidRPr="008A0600" w:rsidRDefault="008A0600" w:rsidP="000366BC">
      <w:pPr>
        <w:jc w:val="both"/>
        <w:rPr>
          <w:sz w:val="22"/>
          <w:szCs w:val="22"/>
        </w:rPr>
      </w:pPr>
    </w:p>
    <w:p w:rsidR="000366BC" w:rsidRPr="008A0600" w:rsidRDefault="000366BC" w:rsidP="000366BC">
      <w:pPr>
        <w:jc w:val="both"/>
        <w:rPr>
          <w:sz w:val="22"/>
          <w:szCs w:val="22"/>
        </w:rPr>
      </w:pPr>
      <w:r w:rsidRPr="008A0600">
        <w:rPr>
          <w:sz w:val="22"/>
          <w:szCs w:val="22"/>
        </w:rPr>
        <w:t xml:space="preserve">Pour le </w:t>
      </w:r>
      <w:r w:rsidR="008A0600" w:rsidRPr="008A0600">
        <w:rPr>
          <w:sz w:val="22"/>
          <w:szCs w:val="22"/>
        </w:rPr>
        <w:t>Bureau Directeur Départemental</w:t>
      </w:r>
      <w:r w:rsidRPr="008A0600">
        <w:rPr>
          <w:sz w:val="22"/>
          <w:szCs w:val="22"/>
        </w:rPr>
        <w:t xml:space="preserve"> du CDVB</w:t>
      </w:r>
      <w:r w:rsidR="00266943">
        <w:rPr>
          <w:sz w:val="22"/>
          <w:szCs w:val="22"/>
        </w:rPr>
        <w:t>14</w:t>
      </w:r>
      <w:bookmarkStart w:id="3" w:name="_GoBack"/>
      <w:bookmarkEnd w:id="3"/>
      <w:r w:rsidRPr="008A0600">
        <w:rPr>
          <w:sz w:val="22"/>
          <w:szCs w:val="22"/>
        </w:rPr>
        <w:t xml:space="preserve"> </w:t>
      </w:r>
    </w:p>
    <w:p w:rsidR="000366BC" w:rsidRPr="008A0600" w:rsidRDefault="000366BC" w:rsidP="000366BC">
      <w:pPr>
        <w:jc w:val="both"/>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A0600" w:rsidRPr="008A0600" w:rsidTr="00D87300">
        <w:tc>
          <w:tcPr>
            <w:tcW w:w="3020" w:type="dxa"/>
          </w:tcPr>
          <w:p w:rsidR="008A0600" w:rsidRPr="008A0600" w:rsidRDefault="00511CE6" w:rsidP="00D87300">
            <w:pPr>
              <w:jc w:val="both"/>
            </w:pPr>
            <w:r>
              <w:t>Nom : LAMBERTZ</w:t>
            </w:r>
          </w:p>
        </w:tc>
        <w:tc>
          <w:tcPr>
            <w:tcW w:w="3021" w:type="dxa"/>
          </w:tcPr>
          <w:p w:rsidR="008A0600" w:rsidRPr="008A0600" w:rsidRDefault="00266943" w:rsidP="00266943">
            <w:pPr>
              <w:jc w:val="both"/>
            </w:pPr>
            <w:r>
              <w:t xml:space="preserve">Prénom : </w:t>
            </w:r>
            <w:r w:rsidR="00511CE6">
              <w:t>Veronique</w:t>
            </w:r>
          </w:p>
        </w:tc>
        <w:tc>
          <w:tcPr>
            <w:tcW w:w="3021" w:type="dxa"/>
          </w:tcPr>
          <w:p w:rsidR="008A0600" w:rsidRPr="008A0600" w:rsidRDefault="008A0600" w:rsidP="00D87300">
            <w:pPr>
              <w:jc w:val="both"/>
            </w:pPr>
            <w:r w:rsidRPr="008A0600">
              <w:t xml:space="preserve"> Fonction :</w:t>
            </w:r>
            <w:r w:rsidR="00511CE6">
              <w:t xml:space="preserve"> Présidente</w:t>
            </w:r>
          </w:p>
          <w:p w:rsidR="008A0600" w:rsidRPr="008A0600" w:rsidRDefault="008A0600" w:rsidP="00D87300">
            <w:pPr>
              <w:jc w:val="both"/>
            </w:pPr>
          </w:p>
        </w:tc>
      </w:tr>
      <w:tr w:rsidR="008A0600" w:rsidRPr="008A0600" w:rsidTr="00D87300">
        <w:tc>
          <w:tcPr>
            <w:tcW w:w="3020" w:type="dxa"/>
          </w:tcPr>
          <w:p w:rsidR="008A0600" w:rsidRPr="008A0600" w:rsidRDefault="008A0600" w:rsidP="00D87300">
            <w:pPr>
              <w:jc w:val="both"/>
            </w:pPr>
            <w:r w:rsidRPr="008A0600">
              <w:t>Nom :</w:t>
            </w:r>
            <w:r w:rsidR="00511CE6">
              <w:t xml:space="preserve"> GUIBERT</w:t>
            </w:r>
          </w:p>
        </w:tc>
        <w:tc>
          <w:tcPr>
            <w:tcW w:w="3021" w:type="dxa"/>
          </w:tcPr>
          <w:p w:rsidR="008A0600" w:rsidRPr="008A0600" w:rsidRDefault="008A0600" w:rsidP="00266943">
            <w:pPr>
              <w:jc w:val="both"/>
            </w:pPr>
            <w:r w:rsidRPr="008A0600">
              <w:t xml:space="preserve">Prénom : </w:t>
            </w:r>
            <w:r w:rsidR="00511CE6">
              <w:t>Joelle</w:t>
            </w:r>
            <w:r w:rsidRPr="008A0600">
              <w:t xml:space="preserve">   </w:t>
            </w:r>
          </w:p>
        </w:tc>
        <w:tc>
          <w:tcPr>
            <w:tcW w:w="3021" w:type="dxa"/>
          </w:tcPr>
          <w:p w:rsidR="008A0600" w:rsidRPr="008A0600" w:rsidRDefault="008A0600" w:rsidP="00D87300">
            <w:pPr>
              <w:jc w:val="both"/>
            </w:pPr>
            <w:r w:rsidRPr="008A0600">
              <w:t xml:space="preserve"> Fonction :</w:t>
            </w:r>
            <w:r w:rsidR="00511CE6">
              <w:t xml:space="preserve"> Vice présidente</w:t>
            </w:r>
          </w:p>
          <w:p w:rsidR="008A0600" w:rsidRPr="008A0600" w:rsidRDefault="008A0600" w:rsidP="00D87300">
            <w:pPr>
              <w:jc w:val="both"/>
            </w:pPr>
          </w:p>
        </w:tc>
      </w:tr>
      <w:tr w:rsidR="008A0600" w:rsidRPr="008A0600" w:rsidTr="00D87300">
        <w:tc>
          <w:tcPr>
            <w:tcW w:w="3020" w:type="dxa"/>
          </w:tcPr>
          <w:p w:rsidR="008A0600" w:rsidRPr="008A0600" w:rsidRDefault="008A0600" w:rsidP="00D87300">
            <w:pPr>
              <w:jc w:val="both"/>
            </w:pPr>
            <w:r w:rsidRPr="008A0600">
              <w:t>Nom :</w:t>
            </w:r>
            <w:r w:rsidR="00511CE6">
              <w:t xml:space="preserve"> ALAOUI</w:t>
            </w:r>
            <w:r w:rsidR="00266943">
              <w:t xml:space="preserve"> HASSINI El</w:t>
            </w:r>
          </w:p>
        </w:tc>
        <w:tc>
          <w:tcPr>
            <w:tcW w:w="3021" w:type="dxa"/>
          </w:tcPr>
          <w:p w:rsidR="008A0600" w:rsidRPr="008A0600" w:rsidRDefault="00266943" w:rsidP="00D87300">
            <w:pPr>
              <w:jc w:val="both"/>
            </w:pPr>
            <w:r>
              <w:t xml:space="preserve">Prénom : </w:t>
            </w:r>
            <w:r w:rsidR="00511CE6">
              <w:t>Hassane</w:t>
            </w:r>
          </w:p>
        </w:tc>
        <w:tc>
          <w:tcPr>
            <w:tcW w:w="3021" w:type="dxa"/>
          </w:tcPr>
          <w:p w:rsidR="008A0600" w:rsidRPr="008A0600" w:rsidRDefault="008A0600" w:rsidP="00D87300">
            <w:pPr>
              <w:jc w:val="both"/>
            </w:pPr>
            <w:r w:rsidRPr="008A0600">
              <w:t xml:space="preserve"> Fonction :</w:t>
            </w:r>
            <w:r w:rsidR="00511CE6">
              <w:t xml:space="preserve"> Tresorier</w:t>
            </w:r>
          </w:p>
          <w:p w:rsidR="008A0600" w:rsidRPr="008A0600" w:rsidRDefault="008A0600" w:rsidP="00D87300">
            <w:pPr>
              <w:jc w:val="both"/>
            </w:pPr>
          </w:p>
        </w:tc>
      </w:tr>
      <w:tr w:rsidR="008A0600" w:rsidRPr="008A0600" w:rsidTr="00D87300">
        <w:tc>
          <w:tcPr>
            <w:tcW w:w="3020" w:type="dxa"/>
          </w:tcPr>
          <w:p w:rsidR="008A0600" w:rsidRPr="008A0600" w:rsidRDefault="008A0600" w:rsidP="00D87300">
            <w:pPr>
              <w:jc w:val="both"/>
            </w:pPr>
            <w:r w:rsidRPr="008A0600">
              <w:t>Nom :</w:t>
            </w:r>
            <w:r w:rsidR="00511CE6">
              <w:t xml:space="preserve"> RAS</w:t>
            </w:r>
          </w:p>
        </w:tc>
        <w:tc>
          <w:tcPr>
            <w:tcW w:w="3021" w:type="dxa"/>
          </w:tcPr>
          <w:p w:rsidR="008A0600" w:rsidRPr="008A0600" w:rsidRDefault="008A0600" w:rsidP="00266943">
            <w:pPr>
              <w:jc w:val="both"/>
            </w:pPr>
            <w:r w:rsidRPr="008A0600">
              <w:t xml:space="preserve">Prénom : </w:t>
            </w:r>
            <w:r w:rsidR="00511CE6">
              <w:t>Yves</w:t>
            </w:r>
          </w:p>
        </w:tc>
        <w:tc>
          <w:tcPr>
            <w:tcW w:w="3021" w:type="dxa"/>
          </w:tcPr>
          <w:p w:rsidR="008A0600" w:rsidRPr="008A0600" w:rsidRDefault="008A0600" w:rsidP="00D87300">
            <w:pPr>
              <w:jc w:val="both"/>
            </w:pPr>
            <w:r w:rsidRPr="008A0600">
              <w:t xml:space="preserve"> Fonction :</w:t>
            </w:r>
            <w:r w:rsidR="00511CE6">
              <w:t xml:space="preserve"> Trésorier adjoint</w:t>
            </w:r>
          </w:p>
          <w:p w:rsidR="008A0600" w:rsidRPr="008A0600" w:rsidRDefault="008A0600" w:rsidP="00D87300">
            <w:pPr>
              <w:jc w:val="both"/>
            </w:pPr>
          </w:p>
        </w:tc>
      </w:tr>
    </w:tbl>
    <w:p w:rsidR="000366BC" w:rsidRPr="008A0600" w:rsidRDefault="000366BC" w:rsidP="000366BC">
      <w:pPr>
        <w:jc w:val="both"/>
        <w:rPr>
          <w:sz w:val="22"/>
          <w:szCs w:val="22"/>
        </w:rPr>
      </w:pPr>
    </w:p>
    <w:p w:rsidR="000366BC" w:rsidRPr="008A0600" w:rsidRDefault="000366BC" w:rsidP="000366BC">
      <w:pPr>
        <w:jc w:val="both"/>
        <w:rPr>
          <w:sz w:val="22"/>
          <w:szCs w:val="22"/>
        </w:rPr>
      </w:pPr>
      <w:r w:rsidRPr="008A0600">
        <w:rPr>
          <w:sz w:val="22"/>
          <w:szCs w:val="22"/>
        </w:rPr>
        <w:t>Cachet du CDVB</w:t>
      </w:r>
    </w:p>
    <w:p w:rsidR="000419FD" w:rsidRPr="008A0600" w:rsidRDefault="000419FD" w:rsidP="000366BC">
      <w:pPr>
        <w:jc w:val="both"/>
        <w:rPr>
          <w:b/>
          <w:sz w:val="22"/>
          <w:szCs w:val="22"/>
        </w:rPr>
      </w:pPr>
    </w:p>
    <w:sectPr w:rsidR="000419FD" w:rsidRPr="008A0600" w:rsidSect="00032B9A">
      <w:headerReference w:type="default" r:id="rId10"/>
      <w:footerReference w:type="even"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8B" w:rsidRDefault="00F6518B" w:rsidP="000419FD">
      <w:r>
        <w:separator/>
      </w:r>
    </w:p>
  </w:endnote>
  <w:endnote w:type="continuationSeparator" w:id="0">
    <w:p w:rsidR="00F6518B" w:rsidRDefault="00F6518B" w:rsidP="0004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E6" w:rsidRDefault="00511CE6" w:rsidP="00EF2082">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44942633"/>
      <w:docPartObj>
        <w:docPartGallery w:val="Page Numbers (Bottom of Page)"/>
        <w:docPartUnique/>
      </w:docPartObj>
    </w:sdtPr>
    <w:sdtContent>
      <w:sdt>
        <w:sdtPr>
          <w:rPr>
            <w:sz w:val="16"/>
            <w:szCs w:val="16"/>
          </w:rPr>
          <w:id w:val="1728636285"/>
          <w:docPartObj>
            <w:docPartGallery w:val="Page Numbers (Top of Page)"/>
            <w:docPartUnique/>
          </w:docPartObj>
        </w:sdtPr>
        <w:sdtContent>
          <w:p w:rsidR="00511CE6" w:rsidRPr="00EF2082" w:rsidRDefault="00511CE6" w:rsidP="0042181D">
            <w:pPr>
              <w:pStyle w:val="Pieddepage"/>
              <w:jc w:val="center"/>
              <w:rPr>
                <w:color w:val="8496B0" w:themeColor="text2" w:themeTint="99"/>
                <w:sz w:val="16"/>
                <w:szCs w:val="16"/>
              </w:rPr>
            </w:pPr>
            <w:r w:rsidRPr="00EF2082">
              <w:rPr>
                <w:color w:val="8496B0" w:themeColor="text2" w:themeTint="99"/>
                <w:sz w:val="16"/>
                <w:szCs w:val="16"/>
              </w:rPr>
              <w:t xml:space="preserve">FEDERATION FRANÇAISE DE VOLLEY-BALL  - 17 Rue Georges Clemenceau – 94607 CHOISY-LE-ROI Cedex </w:t>
            </w:r>
          </w:p>
          <w:p w:rsidR="00511CE6" w:rsidRPr="00EF2082" w:rsidRDefault="00511CE6" w:rsidP="0042181D">
            <w:pPr>
              <w:pStyle w:val="Pieddepage"/>
              <w:jc w:val="center"/>
              <w:rPr>
                <w:color w:val="8496B0" w:themeColor="text2" w:themeTint="99"/>
                <w:sz w:val="16"/>
                <w:szCs w:val="16"/>
              </w:rPr>
            </w:pPr>
            <w:r w:rsidRPr="00EF2082">
              <w:rPr>
                <w:color w:val="8496B0" w:themeColor="text2" w:themeTint="99"/>
                <w:sz w:val="16"/>
                <w:szCs w:val="16"/>
              </w:rPr>
              <w:t>TEL. : 01-58-42-22-22 — FAX : 01-58-42-22-32 — www.ffvb.org  - E-mail : ffvb@ffvb.org</w:t>
            </w:r>
          </w:p>
          <w:p w:rsidR="00511CE6" w:rsidRPr="0042181D" w:rsidRDefault="00511CE6" w:rsidP="0042181D">
            <w:pPr>
              <w:pStyle w:val="Pieddepage"/>
              <w:jc w:val="center"/>
              <w:rPr>
                <w:sz w:val="16"/>
                <w:szCs w:val="16"/>
              </w:rPr>
            </w:pPr>
            <w:r w:rsidRPr="0042181D">
              <w:rPr>
                <w:sz w:val="16"/>
                <w:szCs w:val="16"/>
              </w:rPr>
              <w:t xml:space="preserve">Page </w:t>
            </w:r>
            <w:r w:rsidRPr="0042181D">
              <w:rPr>
                <w:b/>
                <w:bCs/>
                <w:sz w:val="16"/>
                <w:szCs w:val="16"/>
              </w:rPr>
              <w:fldChar w:fldCharType="begin"/>
            </w:r>
            <w:r w:rsidRPr="0042181D">
              <w:rPr>
                <w:b/>
                <w:bCs/>
                <w:sz w:val="16"/>
                <w:szCs w:val="16"/>
              </w:rPr>
              <w:instrText>PAGE</w:instrText>
            </w:r>
            <w:r w:rsidRPr="0042181D">
              <w:rPr>
                <w:b/>
                <w:bCs/>
                <w:sz w:val="16"/>
                <w:szCs w:val="16"/>
              </w:rPr>
              <w:fldChar w:fldCharType="separate"/>
            </w:r>
            <w:r w:rsidR="00266943">
              <w:rPr>
                <w:b/>
                <w:bCs/>
                <w:noProof/>
                <w:sz w:val="16"/>
                <w:szCs w:val="16"/>
              </w:rPr>
              <w:t>1</w:t>
            </w:r>
            <w:r w:rsidRPr="0042181D">
              <w:rPr>
                <w:b/>
                <w:bCs/>
                <w:sz w:val="16"/>
                <w:szCs w:val="16"/>
              </w:rPr>
              <w:fldChar w:fldCharType="end"/>
            </w:r>
            <w:r w:rsidRPr="0042181D">
              <w:rPr>
                <w:sz w:val="16"/>
                <w:szCs w:val="16"/>
              </w:rPr>
              <w:t xml:space="preserve"> sur </w:t>
            </w:r>
            <w:r w:rsidRPr="0042181D">
              <w:rPr>
                <w:b/>
                <w:bCs/>
                <w:sz w:val="16"/>
                <w:szCs w:val="16"/>
              </w:rPr>
              <w:fldChar w:fldCharType="begin"/>
            </w:r>
            <w:r w:rsidRPr="0042181D">
              <w:rPr>
                <w:b/>
                <w:bCs/>
                <w:sz w:val="16"/>
                <w:szCs w:val="16"/>
              </w:rPr>
              <w:instrText>NUMPAGES</w:instrText>
            </w:r>
            <w:r w:rsidRPr="0042181D">
              <w:rPr>
                <w:b/>
                <w:bCs/>
                <w:sz w:val="16"/>
                <w:szCs w:val="16"/>
              </w:rPr>
              <w:fldChar w:fldCharType="separate"/>
            </w:r>
            <w:r w:rsidR="00266943">
              <w:rPr>
                <w:b/>
                <w:bCs/>
                <w:noProof/>
                <w:sz w:val="16"/>
                <w:szCs w:val="16"/>
              </w:rPr>
              <w:t>2</w:t>
            </w:r>
            <w:r w:rsidRPr="0042181D">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8B" w:rsidRDefault="00F6518B" w:rsidP="000419FD">
      <w:r>
        <w:separator/>
      </w:r>
    </w:p>
  </w:footnote>
  <w:footnote w:type="continuationSeparator" w:id="0">
    <w:p w:rsidR="00F6518B" w:rsidRDefault="00F6518B" w:rsidP="000419FD">
      <w:r>
        <w:continuationSeparator/>
      </w:r>
    </w:p>
  </w:footnote>
  <w:footnote w:id="1">
    <w:p w:rsidR="00511CE6" w:rsidRDefault="00511CE6" w:rsidP="00AD58AF">
      <w:pPr>
        <w:pStyle w:val="Notedebasdepage"/>
      </w:pPr>
      <w:r>
        <w:rPr>
          <w:rStyle w:val="Appelnotedebasdep"/>
        </w:rPr>
        <w:footnoteRef/>
      </w:r>
      <w:r>
        <w:t xml:space="preserve"> E</w:t>
      </w:r>
      <w:r w:rsidRPr="00EF7C82">
        <w:t>n c</w:t>
      </w:r>
      <w:r>
        <w:t>as de modification des dates de la saison sportive établies dans les Règlements Généraux,</w:t>
      </w:r>
      <w:r w:rsidRPr="00EF7C82">
        <w:t xml:space="preserve"> ces dates seront automatiquement modifiées.</w:t>
      </w:r>
    </w:p>
  </w:footnote>
  <w:footnote w:id="2">
    <w:p w:rsidR="00511CE6" w:rsidRDefault="00511CE6" w:rsidP="00AD58AF">
      <w:pPr>
        <w:pStyle w:val="Notedebasdepage"/>
      </w:pPr>
      <w:r>
        <w:rPr>
          <w:rStyle w:val="Appelnotedebasdep"/>
        </w:rPr>
        <w:footnoteRef/>
      </w:r>
      <w:r>
        <w:t xml:space="preserve"> Cf. note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E6" w:rsidRPr="0042181D" w:rsidRDefault="00511CE6" w:rsidP="0042181D">
    <w:pPr>
      <w:pStyle w:val="En-tte"/>
      <w:jc w:val="center"/>
    </w:pPr>
    <w:r w:rsidRPr="002224C4">
      <w:rPr>
        <w:b/>
        <w:color w:val="8496B0" w:themeColor="text2" w:themeTint="99"/>
      </w:rPr>
      <w:t xml:space="preserve">FFVB 2016 - STATUTS TYPES </w:t>
    </w:r>
    <w:r>
      <w:rPr>
        <w:b/>
        <w:color w:val="8496B0" w:themeColor="text2" w:themeTint="99"/>
      </w:rPr>
      <w:t>DES COMITES DEPARTEMENTAUX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2A9F"/>
    <w:multiLevelType w:val="hybridMultilevel"/>
    <w:tmpl w:val="C38EB272"/>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05EA8"/>
    <w:multiLevelType w:val="hybridMultilevel"/>
    <w:tmpl w:val="4FF6286E"/>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465750"/>
    <w:multiLevelType w:val="hybridMultilevel"/>
    <w:tmpl w:val="D4C64C3E"/>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F7287"/>
    <w:multiLevelType w:val="hybridMultilevel"/>
    <w:tmpl w:val="F8846B08"/>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1264B"/>
    <w:multiLevelType w:val="hybridMultilevel"/>
    <w:tmpl w:val="A19EC0B8"/>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C669C5"/>
    <w:multiLevelType w:val="hybridMultilevel"/>
    <w:tmpl w:val="04EACD4C"/>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2324B"/>
    <w:multiLevelType w:val="hybridMultilevel"/>
    <w:tmpl w:val="04BAB6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042162"/>
    <w:multiLevelType w:val="hybridMultilevel"/>
    <w:tmpl w:val="84EA7F8A"/>
    <w:lvl w:ilvl="0" w:tplc="EDC081C4">
      <w:start w:val="1"/>
      <w:numFmt w:val="decimal"/>
      <w:lvlText w:val="(%1)"/>
      <w:lvlJc w:val="left"/>
      <w:pPr>
        <w:ind w:left="720" w:hanging="360"/>
      </w:pPr>
      <w:rPr>
        <w:rFonts w:hint="default"/>
      </w:rPr>
    </w:lvl>
    <w:lvl w:ilvl="1" w:tplc="024C6428">
      <w:numFmt w:val="bullet"/>
      <w:lvlText w:val="-"/>
      <w:lvlJc w:val="left"/>
      <w:pPr>
        <w:ind w:left="1440" w:hanging="360"/>
      </w:pPr>
      <w:rPr>
        <w:rFonts w:ascii="Calibri" w:eastAsiaTheme="minorEastAsia" w:hAnsi="Calibri" w:cstheme="minorBidi"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03">
      <w:start w:val="1"/>
      <w:numFmt w:val="bullet"/>
      <w:lvlText w:val="o"/>
      <w:lvlJc w:val="left"/>
      <w:pPr>
        <w:ind w:left="3600" w:hanging="360"/>
      </w:pPr>
      <w:rPr>
        <w:rFonts w:ascii="Courier New" w:hAnsi="Courier New" w:cs="Courier New"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995E02"/>
    <w:multiLevelType w:val="hybridMultilevel"/>
    <w:tmpl w:val="7E9E03D2"/>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613F57"/>
    <w:multiLevelType w:val="hybridMultilevel"/>
    <w:tmpl w:val="7D443CE2"/>
    <w:lvl w:ilvl="0" w:tplc="024C6428">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F03C45"/>
    <w:multiLevelType w:val="hybridMultilevel"/>
    <w:tmpl w:val="ABAC86BA"/>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4A0305"/>
    <w:multiLevelType w:val="hybridMultilevel"/>
    <w:tmpl w:val="727A199E"/>
    <w:lvl w:ilvl="0" w:tplc="EDC081C4">
      <w:start w:val="1"/>
      <w:numFmt w:val="decimal"/>
      <w:lvlText w:val="(%1)"/>
      <w:lvlJc w:val="left"/>
      <w:pPr>
        <w:ind w:left="720" w:hanging="360"/>
      </w:pPr>
      <w:rPr>
        <w:rFonts w:hint="default"/>
      </w:rPr>
    </w:lvl>
    <w:lvl w:ilvl="1" w:tplc="1BDE9E1C">
      <w:numFmt w:val="bullet"/>
      <w:lvlText w:val="•"/>
      <w:lvlJc w:val="left"/>
      <w:pPr>
        <w:ind w:left="1440" w:hanging="360"/>
      </w:pPr>
      <w:rPr>
        <w:rFonts w:ascii="Calibri" w:eastAsiaTheme="minorEastAsia" w:hAnsi="Calibri"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CC69AA"/>
    <w:multiLevelType w:val="hybridMultilevel"/>
    <w:tmpl w:val="FE00CDC8"/>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8041A3"/>
    <w:multiLevelType w:val="hybridMultilevel"/>
    <w:tmpl w:val="3AA07A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97202F"/>
    <w:multiLevelType w:val="hybridMultilevel"/>
    <w:tmpl w:val="08864B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6D6725"/>
    <w:multiLevelType w:val="hybridMultilevel"/>
    <w:tmpl w:val="9912DC74"/>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14F37"/>
    <w:multiLevelType w:val="hybridMultilevel"/>
    <w:tmpl w:val="83086B96"/>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6124B4"/>
    <w:multiLevelType w:val="hybridMultilevel"/>
    <w:tmpl w:val="9F565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493A30"/>
    <w:multiLevelType w:val="hybridMultilevel"/>
    <w:tmpl w:val="1396B7A8"/>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4A5D0F"/>
    <w:multiLevelType w:val="hybridMultilevel"/>
    <w:tmpl w:val="AD563348"/>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BA1332"/>
    <w:multiLevelType w:val="hybridMultilevel"/>
    <w:tmpl w:val="1EA2A08A"/>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FA6E0A"/>
    <w:multiLevelType w:val="hybridMultilevel"/>
    <w:tmpl w:val="A9DE24FE"/>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D64AB8"/>
    <w:multiLevelType w:val="hybridMultilevel"/>
    <w:tmpl w:val="EDAEEFAC"/>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6B47B0"/>
    <w:multiLevelType w:val="hybridMultilevel"/>
    <w:tmpl w:val="CCAA3DF4"/>
    <w:lvl w:ilvl="0" w:tplc="024C6428">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6A015B"/>
    <w:multiLevelType w:val="hybridMultilevel"/>
    <w:tmpl w:val="5E58D41C"/>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F06D99"/>
    <w:multiLevelType w:val="hybridMultilevel"/>
    <w:tmpl w:val="C2DE3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6066EA"/>
    <w:multiLevelType w:val="hybridMultilevel"/>
    <w:tmpl w:val="E8BAA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A1247E"/>
    <w:multiLevelType w:val="hybridMultilevel"/>
    <w:tmpl w:val="5E5A10AA"/>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3045AF"/>
    <w:multiLevelType w:val="hybridMultilevel"/>
    <w:tmpl w:val="2094489E"/>
    <w:lvl w:ilvl="0" w:tplc="024C6428">
      <w:numFmt w:val="bullet"/>
      <w:lvlText w:val="-"/>
      <w:lvlJc w:val="left"/>
      <w:pPr>
        <w:ind w:left="1146" w:hanging="360"/>
      </w:pPr>
      <w:rPr>
        <w:rFonts w:ascii="Calibri" w:eastAsiaTheme="minorEastAsia" w:hAnsi="Calibri" w:cstheme="minorBidi"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15:restartNumberingAfterBreak="0">
    <w:nsid w:val="77704BF0"/>
    <w:multiLevelType w:val="hybridMultilevel"/>
    <w:tmpl w:val="DDEEB268"/>
    <w:lvl w:ilvl="0" w:tplc="024C64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8"/>
  </w:num>
  <w:num w:numId="4">
    <w:abstractNumId w:val="7"/>
  </w:num>
  <w:num w:numId="5">
    <w:abstractNumId w:val="6"/>
  </w:num>
  <w:num w:numId="6">
    <w:abstractNumId w:val="25"/>
  </w:num>
  <w:num w:numId="7">
    <w:abstractNumId w:val="13"/>
  </w:num>
  <w:num w:numId="8">
    <w:abstractNumId w:val="26"/>
  </w:num>
  <w:num w:numId="9">
    <w:abstractNumId w:val="24"/>
  </w:num>
  <w:num w:numId="10">
    <w:abstractNumId w:val="22"/>
  </w:num>
  <w:num w:numId="11">
    <w:abstractNumId w:val="15"/>
  </w:num>
  <w:num w:numId="12">
    <w:abstractNumId w:val="8"/>
  </w:num>
  <w:num w:numId="13">
    <w:abstractNumId w:val="10"/>
  </w:num>
  <w:num w:numId="14">
    <w:abstractNumId w:val="5"/>
  </w:num>
  <w:num w:numId="15">
    <w:abstractNumId w:val="9"/>
  </w:num>
  <w:num w:numId="16">
    <w:abstractNumId w:val="14"/>
  </w:num>
  <w:num w:numId="17">
    <w:abstractNumId w:val="27"/>
  </w:num>
  <w:num w:numId="18">
    <w:abstractNumId w:val="4"/>
  </w:num>
  <w:num w:numId="19">
    <w:abstractNumId w:val="18"/>
  </w:num>
  <w:num w:numId="20">
    <w:abstractNumId w:val="21"/>
  </w:num>
  <w:num w:numId="21">
    <w:abstractNumId w:val="12"/>
  </w:num>
  <w:num w:numId="22">
    <w:abstractNumId w:val="0"/>
  </w:num>
  <w:num w:numId="23">
    <w:abstractNumId w:val="1"/>
  </w:num>
  <w:num w:numId="24">
    <w:abstractNumId w:val="3"/>
  </w:num>
  <w:num w:numId="25">
    <w:abstractNumId w:val="19"/>
  </w:num>
  <w:num w:numId="26">
    <w:abstractNumId w:val="16"/>
  </w:num>
  <w:num w:numId="27">
    <w:abstractNumId w:val="20"/>
  </w:num>
  <w:num w:numId="28">
    <w:abstractNumId w:val="2"/>
  </w:num>
  <w:num w:numId="29">
    <w:abstractNumId w:val="29"/>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FD"/>
    <w:rsid w:val="0000545E"/>
    <w:rsid w:val="00012354"/>
    <w:rsid w:val="000303E6"/>
    <w:rsid w:val="00031BFD"/>
    <w:rsid w:val="00032B9A"/>
    <w:rsid w:val="000366BC"/>
    <w:rsid w:val="0004180F"/>
    <w:rsid w:val="000419FD"/>
    <w:rsid w:val="00055CFC"/>
    <w:rsid w:val="000833F7"/>
    <w:rsid w:val="000A5F18"/>
    <w:rsid w:val="000B737B"/>
    <w:rsid w:val="000C0D83"/>
    <w:rsid w:val="000C1101"/>
    <w:rsid w:val="000D40A2"/>
    <w:rsid w:val="000D6CA0"/>
    <w:rsid w:val="000D7D58"/>
    <w:rsid w:val="0010432C"/>
    <w:rsid w:val="00111E8C"/>
    <w:rsid w:val="00112A1D"/>
    <w:rsid w:val="00114ACC"/>
    <w:rsid w:val="00126CC1"/>
    <w:rsid w:val="00130A09"/>
    <w:rsid w:val="001372CA"/>
    <w:rsid w:val="00141060"/>
    <w:rsid w:val="0015075E"/>
    <w:rsid w:val="00174BF9"/>
    <w:rsid w:val="0019625C"/>
    <w:rsid w:val="001970DD"/>
    <w:rsid w:val="001B1624"/>
    <w:rsid w:val="001B79D7"/>
    <w:rsid w:val="001C166C"/>
    <w:rsid w:val="001C4129"/>
    <w:rsid w:val="001D18B8"/>
    <w:rsid w:val="002224C4"/>
    <w:rsid w:val="00223EB3"/>
    <w:rsid w:val="0025050F"/>
    <w:rsid w:val="002657FF"/>
    <w:rsid w:val="002666E1"/>
    <w:rsid w:val="00266943"/>
    <w:rsid w:val="002718B9"/>
    <w:rsid w:val="0027472B"/>
    <w:rsid w:val="00277E3E"/>
    <w:rsid w:val="002B026A"/>
    <w:rsid w:val="002B1C74"/>
    <w:rsid w:val="002C06DF"/>
    <w:rsid w:val="002C12EE"/>
    <w:rsid w:val="00303467"/>
    <w:rsid w:val="003353AC"/>
    <w:rsid w:val="00335FE4"/>
    <w:rsid w:val="00362776"/>
    <w:rsid w:val="003629B5"/>
    <w:rsid w:val="00365D2E"/>
    <w:rsid w:val="003A2E82"/>
    <w:rsid w:val="003C3C25"/>
    <w:rsid w:val="003C4826"/>
    <w:rsid w:val="003F47E9"/>
    <w:rsid w:val="00400404"/>
    <w:rsid w:val="00403642"/>
    <w:rsid w:val="0042181D"/>
    <w:rsid w:val="004541AE"/>
    <w:rsid w:val="00463201"/>
    <w:rsid w:val="0047007E"/>
    <w:rsid w:val="00471E51"/>
    <w:rsid w:val="0047798D"/>
    <w:rsid w:val="004B0C82"/>
    <w:rsid w:val="004B1FF9"/>
    <w:rsid w:val="004C729F"/>
    <w:rsid w:val="004D2CE4"/>
    <w:rsid w:val="00511CE6"/>
    <w:rsid w:val="00517AE4"/>
    <w:rsid w:val="0054191A"/>
    <w:rsid w:val="0054363F"/>
    <w:rsid w:val="0055013A"/>
    <w:rsid w:val="0058335A"/>
    <w:rsid w:val="005965D4"/>
    <w:rsid w:val="005A7E33"/>
    <w:rsid w:val="005D6AC1"/>
    <w:rsid w:val="00633EC7"/>
    <w:rsid w:val="00637324"/>
    <w:rsid w:val="006609F2"/>
    <w:rsid w:val="006615E4"/>
    <w:rsid w:val="006659F2"/>
    <w:rsid w:val="00677F12"/>
    <w:rsid w:val="00697DBE"/>
    <w:rsid w:val="006B1807"/>
    <w:rsid w:val="006C125F"/>
    <w:rsid w:val="006C3214"/>
    <w:rsid w:val="006C715B"/>
    <w:rsid w:val="0070582C"/>
    <w:rsid w:val="00714D83"/>
    <w:rsid w:val="00731F6C"/>
    <w:rsid w:val="007370E3"/>
    <w:rsid w:val="00737BDC"/>
    <w:rsid w:val="007433A9"/>
    <w:rsid w:val="00745E4C"/>
    <w:rsid w:val="007630DE"/>
    <w:rsid w:val="007D4C41"/>
    <w:rsid w:val="007E4D5C"/>
    <w:rsid w:val="007F4984"/>
    <w:rsid w:val="00801362"/>
    <w:rsid w:val="00802E67"/>
    <w:rsid w:val="00807C30"/>
    <w:rsid w:val="0082266A"/>
    <w:rsid w:val="0084745C"/>
    <w:rsid w:val="00854457"/>
    <w:rsid w:val="00865229"/>
    <w:rsid w:val="008A0600"/>
    <w:rsid w:val="008A1C44"/>
    <w:rsid w:val="008A6651"/>
    <w:rsid w:val="008B1B36"/>
    <w:rsid w:val="008C03C7"/>
    <w:rsid w:val="008C6224"/>
    <w:rsid w:val="008D0BB3"/>
    <w:rsid w:val="008D6E85"/>
    <w:rsid w:val="00903408"/>
    <w:rsid w:val="009229C3"/>
    <w:rsid w:val="00925726"/>
    <w:rsid w:val="0092798D"/>
    <w:rsid w:val="00945215"/>
    <w:rsid w:val="00956A98"/>
    <w:rsid w:val="00961AD7"/>
    <w:rsid w:val="0096208C"/>
    <w:rsid w:val="0097113C"/>
    <w:rsid w:val="009C4095"/>
    <w:rsid w:val="009C4FE5"/>
    <w:rsid w:val="009E7BCD"/>
    <w:rsid w:val="00A21F09"/>
    <w:rsid w:val="00A22E7B"/>
    <w:rsid w:val="00A3496F"/>
    <w:rsid w:val="00A816E0"/>
    <w:rsid w:val="00A836BF"/>
    <w:rsid w:val="00A869A2"/>
    <w:rsid w:val="00A86E96"/>
    <w:rsid w:val="00AA29A9"/>
    <w:rsid w:val="00AA2DF5"/>
    <w:rsid w:val="00AC2137"/>
    <w:rsid w:val="00AD58AF"/>
    <w:rsid w:val="00AE49D3"/>
    <w:rsid w:val="00AF7B69"/>
    <w:rsid w:val="00B0236E"/>
    <w:rsid w:val="00B073F8"/>
    <w:rsid w:val="00B12B55"/>
    <w:rsid w:val="00B204B5"/>
    <w:rsid w:val="00B44C1E"/>
    <w:rsid w:val="00B73EF1"/>
    <w:rsid w:val="00B77015"/>
    <w:rsid w:val="00BB4D1E"/>
    <w:rsid w:val="00BD0D14"/>
    <w:rsid w:val="00BD486C"/>
    <w:rsid w:val="00BD6802"/>
    <w:rsid w:val="00BE0E5A"/>
    <w:rsid w:val="00BF64A7"/>
    <w:rsid w:val="00C044B7"/>
    <w:rsid w:val="00C1421E"/>
    <w:rsid w:val="00C36075"/>
    <w:rsid w:val="00C44715"/>
    <w:rsid w:val="00C45CFF"/>
    <w:rsid w:val="00C64017"/>
    <w:rsid w:val="00C67E45"/>
    <w:rsid w:val="00C67EF4"/>
    <w:rsid w:val="00C74165"/>
    <w:rsid w:val="00C91B5F"/>
    <w:rsid w:val="00C944FA"/>
    <w:rsid w:val="00CA3A39"/>
    <w:rsid w:val="00CA72FE"/>
    <w:rsid w:val="00CE179E"/>
    <w:rsid w:val="00D26D92"/>
    <w:rsid w:val="00D62CAB"/>
    <w:rsid w:val="00D8219A"/>
    <w:rsid w:val="00D87300"/>
    <w:rsid w:val="00DA5BC5"/>
    <w:rsid w:val="00DC21EB"/>
    <w:rsid w:val="00DD598A"/>
    <w:rsid w:val="00DF4099"/>
    <w:rsid w:val="00DF714C"/>
    <w:rsid w:val="00E151AA"/>
    <w:rsid w:val="00E2421A"/>
    <w:rsid w:val="00E24459"/>
    <w:rsid w:val="00E272C9"/>
    <w:rsid w:val="00E42FA7"/>
    <w:rsid w:val="00E94316"/>
    <w:rsid w:val="00E958FD"/>
    <w:rsid w:val="00EA326A"/>
    <w:rsid w:val="00EC5566"/>
    <w:rsid w:val="00ED4C94"/>
    <w:rsid w:val="00EF2082"/>
    <w:rsid w:val="00EF7C82"/>
    <w:rsid w:val="00F05B82"/>
    <w:rsid w:val="00F405E4"/>
    <w:rsid w:val="00F646E0"/>
    <w:rsid w:val="00F6518B"/>
    <w:rsid w:val="00FD1C10"/>
    <w:rsid w:val="00FF3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36B4E-E0EC-45DF-90D2-9F436DB2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9FD"/>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2224C4"/>
    <w:pPr>
      <w:keepNext/>
      <w:outlineLvl w:val="0"/>
    </w:pPr>
    <w:rPr>
      <w:b/>
      <w:color w:val="0000FF"/>
      <w:sz w:val="22"/>
      <w:szCs w:val="22"/>
    </w:rPr>
  </w:style>
  <w:style w:type="paragraph" w:styleId="Titre2">
    <w:name w:val="heading 2"/>
    <w:basedOn w:val="Normal"/>
    <w:next w:val="Normal"/>
    <w:link w:val="Titre2Car"/>
    <w:uiPriority w:val="9"/>
    <w:unhideWhenUsed/>
    <w:qFormat/>
    <w:rsid w:val="00032B9A"/>
    <w:pPr>
      <w:keepNext/>
      <w:jc w:val="center"/>
      <w:outlineLvl w:val="1"/>
    </w:pPr>
    <w:rPr>
      <w:rFonts w:asciiTheme="majorHAnsi" w:hAnsiTheme="majorHAnsi"/>
      <w:b/>
      <w:sz w:val="20"/>
      <w:szCs w:val="20"/>
    </w:rPr>
  </w:style>
  <w:style w:type="paragraph" w:styleId="Titre3">
    <w:name w:val="heading 3"/>
    <w:basedOn w:val="Normal"/>
    <w:next w:val="Normal"/>
    <w:link w:val="Titre3Car"/>
    <w:uiPriority w:val="9"/>
    <w:unhideWhenUsed/>
    <w:qFormat/>
    <w:rsid w:val="001B1624"/>
    <w:pPr>
      <w:keepNext/>
      <w:outlineLvl w:val="2"/>
    </w:pPr>
    <w:rPr>
      <w:rFonts w:asciiTheme="majorHAnsi" w:hAnsiTheme="majorHAnsi"/>
      <w:sz w:val="22"/>
      <w:szCs w:val="22"/>
      <w:u w:val="single"/>
    </w:rPr>
  </w:style>
  <w:style w:type="paragraph" w:styleId="Titre4">
    <w:name w:val="heading 4"/>
    <w:basedOn w:val="Normal"/>
    <w:next w:val="Normal"/>
    <w:link w:val="Titre4Car"/>
    <w:uiPriority w:val="9"/>
    <w:unhideWhenUsed/>
    <w:qFormat/>
    <w:rsid w:val="006B1807"/>
    <w:pPr>
      <w:keepNext/>
      <w:jc w:val="center"/>
      <w:outlineLvl w:val="3"/>
    </w:pPr>
    <w:rPr>
      <w:rFonts w:asciiTheme="majorHAnsi" w:hAnsiTheme="majorHAnsi"/>
      <w:b/>
      <w:sz w:val="28"/>
      <w:szCs w:val="28"/>
      <w:u w:val="single"/>
    </w:rPr>
  </w:style>
  <w:style w:type="paragraph" w:styleId="Titre5">
    <w:name w:val="heading 5"/>
    <w:basedOn w:val="Normal"/>
    <w:next w:val="Normal"/>
    <w:link w:val="Titre5Car"/>
    <w:uiPriority w:val="99"/>
    <w:unhideWhenUsed/>
    <w:qFormat/>
    <w:rsid w:val="006B1807"/>
    <w:pPr>
      <w:keepNext/>
      <w:outlineLvl w:val="4"/>
    </w:pPr>
    <w:rPr>
      <w:b/>
      <w:sz w:val="22"/>
      <w:szCs w:val="22"/>
      <w:u w:val="single"/>
    </w:rPr>
  </w:style>
  <w:style w:type="paragraph" w:styleId="Titre6">
    <w:name w:val="heading 6"/>
    <w:basedOn w:val="Normal"/>
    <w:next w:val="Normal"/>
    <w:link w:val="Titre6Car"/>
    <w:uiPriority w:val="9"/>
    <w:unhideWhenUsed/>
    <w:qFormat/>
    <w:rsid w:val="008B1B36"/>
    <w:pPr>
      <w:keepNext/>
      <w:jc w:val="both"/>
      <w:outlineLvl w:val="5"/>
    </w:pPr>
    <w:rPr>
      <w:b/>
      <w:sz w:val="22"/>
      <w:szCs w:val="22"/>
      <w:u w:val="single"/>
    </w:rPr>
  </w:style>
  <w:style w:type="paragraph" w:styleId="Titre7">
    <w:name w:val="heading 7"/>
    <w:basedOn w:val="Normal"/>
    <w:next w:val="Normal"/>
    <w:link w:val="Titre7Car"/>
    <w:uiPriority w:val="9"/>
    <w:unhideWhenUsed/>
    <w:qFormat/>
    <w:rsid w:val="00F405E4"/>
    <w:pPr>
      <w:keepNext/>
      <w:ind w:firstLine="708"/>
      <w:jc w:val="both"/>
      <w:outlineLvl w:val="6"/>
    </w:pPr>
    <w:rPr>
      <w:sz w:val="22"/>
      <w:szCs w:val="22"/>
      <w:u w:val="single"/>
    </w:rPr>
  </w:style>
  <w:style w:type="paragraph" w:styleId="Titre8">
    <w:name w:val="heading 8"/>
    <w:basedOn w:val="Normal"/>
    <w:next w:val="Normal"/>
    <w:link w:val="Titre8Car"/>
    <w:uiPriority w:val="9"/>
    <w:unhideWhenUsed/>
    <w:qFormat/>
    <w:rsid w:val="00AD58AF"/>
    <w:pPr>
      <w:keepNext/>
      <w:jc w:val="both"/>
      <w:outlineLvl w:val="7"/>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24C4"/>
    <w:rPr>
      <w:rFonts w:eastAsiaTheme="minorEastAsia"/>
      <w:b/>
      <w:color w:val="0000FF"/>
      <w:lang w:eastAsia="fr-FR"/>
    </w:rPr>
  </w:style>
  <w:style w:type="character" w:customStyle="1" w:styleId="Titre2Car">
    <w:name w:val="Titre 2 Car"/>
    <w:basedOn w:val="Policepardfaut"/>
    <w:link w:val="Titre2"/>
    <w:uiPriority w:val="9"/>
    <w:rsid w:val="00032B9A"/>
    <w:rPr>
      <w:rFonts w:asciiTheme="majorHAnsi" w:eastAsiaTheme="minorEastAsia" w:hAnsiTheme="majorHAnsi"/>
      <w:b/>
      <w:sz w:val="20"/>
      <w:szCs w:val="20"/>
      <w:lang w:eastAsia="fr-FR"/>
    </w:rPr>
  </w:style>
  <w:style w:type="character" w:customStyle="1" w:styleId="Titre3Car">
    <w:name w:val="Titre 3 Car"/>
    <w:basedOn w:val="Policepardfaut"/>
    <w:link w:val="Titre3"/>
    <w:uiPriority w:val="9"/>
    <w:rsid w:val="001B1624"/>
    <w:rPr>
      <w:rFonts w:asciiTheme="majorHAnsi" w:eastAsiaTheme="minorEastAsia" w:hAnsiTheme="majorHAnsi"/>
      <w:u w:val="single"/>
      <w:lang w:eastAsia="fr-FR"/>
    </w:rPr>
  </w:style>
  <w:style w:type="character" w:customStyle="1" w:styleId="Titre4Car">
    <w:name w:val="Titre 4 Car"/>
    <w:basedOn w:val="Policepardfaut"/>
    <w:link w:val="Titre4"/>
    <w:uiPriority w:val="9"/>
    <w:rsid w:val="006B1807"/>
    <w:rPr>
      <w:rFonts w:asciiTheme="majorHAnsi" w:eastAsiaTheme="minorEastAsia" w:hAnsiTheme="majorHAnsi"/>
      <w:b/>
      <w:sz w:val="28"/>
      <w:szCs w:val="28"/>
      <w:u w:val="single"/>
      <w:lang w:eastAsia="fr-FR"/>
    </w:rPr>
  </w:style>
  <w:style w:type="character" w:customStyle="1" w:styleId="Titre5Car">
    <w:name w:val="Titre 5 Car"/>
    <w:basedOn w:val="Policepardfaut"/>
    <w:link w:val="Titre5"/>
    <w:uiPriority w:val="99"/>
    <w:rsid w:val="006B1807"/>
    <w:rPr>
      <w:rFonts w:eastAsiaTheme="minorEastAsia"/>
      <w:b/>
      <w:u w:val="single"/>
      <w:lang w:eastAsia="fr-FR"/>
    </w:rPr>
  </w:style>
  <w:style w:type="character" w:customStyle="1" w:styleId="Titre6Car">
    <w:name w:val="Titre 6 Car"/>
    <w:basedOn w:val="Policepardfaut"/>
    <w:link w:val="Titre6"/>
    <w:uiPriority w:val="9"/>
    <w:rsid w:val="008B1B36"/>
    <w:rPr>
      <w:rFonts w:eastAsiaTheme="minorEastAsia"/>
      <w:b/>
      <w:u w:val="single"/>
      <w:lang w:eastAsia="fr-FR"/>
    </w:rPr>
  </w:style>
  <w:style w:type="character" w:customStyle="1" w:styleId="Titre7Car">
    <w:name w:val="Titre 7 Car"/>
    <w:basedOn w:val="Policepardfaut"/>
    <w:link w:val="Titre7"/>
    <w:uiPriority w:val="9"/>
    <w:rsid w:val="00F405E4"/>
    <w:rPr>
      <w:rFonts w:eastAsiaTheme="minorEastAsia"/>
      <w:u w:val="single"/>
      <w:lang w:eastAsia="fr-FR"/>
    </w:rPr>
  </w:style>
  <w:style w:type="character" w:customStyle="1" w:styleId="En-tteCar">
    <w:name w:val="En-tête Car"/>
    <w:basedOn w:val="Policepardfaut"/>
    <w:link w:val="En-tte"/>
    <w:uiPriority w:val="99"/>
    <w:rsid w:val="000419FD"/>
    <w:rPr>
      <w:rFonts w:eastAsiaTheme="minorEastAsia"/>
      <w:sz w:val="24"/>
      <w:szCs w:val="24"/>
      <w:lang w:eastAsia="fr-FR"/>
    </w:rPr>
  </w:style>
  <w:style w:type="paragraph" w:styleId="En-tte">
    <w:name w:val="header"/>
    <w:basedOn w:val="Normal"/>
    <w:link w:val="En-tteCar"/>
    <w:uiPriority w:val="99"/>
    <w:unhideWhenUsed/>
    <w:rsid w:val="000419FD"/>
    <w:pPr>
      <w:tabs>
        <w:tab w:val="center" w:pos="4536"/>
        <w:tab w:val="right" w:pos="9072"/>
      </w:tabs>
    </w:pPr>
  </w:style>
  <w:style w:type="character" w:customStyle="1" w:styleId="PieddepageCar">
    <w:name w:val="Pied de page Car"/>
    <w:basedOn w:val="Policepardfaut"/>
    <w:link w:val="Pieddepage"/>
    <w:uiPriority w:val="99"/>
    <w:rsid w:val="000419FD"/>
    <w:rPr>
      <w:rFonts w:eastAsiaTheme="minorEastAsia"/>
      <w:sz w:val="24"/>
      <w:szCs w:val="24"/>
      <w:lang w:eastAsia="fr-FR"/>
    </w:rPr>
  </w:style>
  <w:style w:type="paragraph" w:styleId="Pieddepage">
    <w:name w:val="footer"/>
    <w:basedOn w:val="Normal"/>
    <w:link w:val="PieddepageCar"/>
    <w:uiPriority w:val="99"/>
    <w:unhideWhenUsed/>
    <w:rsid w:val="000419FD"/>
    <w:pPr>
      <w:tabs>
        <w:tab w:val="center" w:pos="4536"/>
        <w:tab w:val="right" w:pos="9072"/>
      </w:tabs>
    </w:pPr>
  </w:style>
  <w:style w:type="character" w:customStyle="1" w:styleId="CorpsdetexteCar">
    <w:name w:val="Corps de texte Car"/>
    <w:basedOn w:val="Policepardfaut"/>
    <w:link w:val="Corpsdetexte"/>
    <w:uiPriority w:val="99"/>
    <w:rsid w:val="000419FD"/>
    <w:rPr>
      <w:rFonts w:ascii="Arial" w:eastAsia="Times New Roman" w:hAnsi="Arial" w:cs="Times New Roman"/>
      <w:sz w:val="20"/>
      <w:szCs w:val="20"/>
      <w:lang w:val="en-US"/>
    </w:rPr>
  </w:style>
  <w:style w:type="paragraph" w:styleId="Corpsdetexte">
    <w:name w:val="Body Text"/>
    <w:basedOn w:val="Normal"/>
    <w:link w:val="CorpsdetexteCar"/>
    <w:uiPriority w:val="99"/>
    <w:unhideWhenUsed/>
    <w:rsid w:val="000419FD"/>
    <w:pPr>
      <w:widowControl w:val="0"/>
      <w:ind w:left="218"/>
    </w:pPr>
    <w:rPr>
      <w:rFonts w:ascii="Arial" w:eastAsia="Times New Roman" w:hAnsi="Arial" w:cs="Times New Roman"/>
      <w:sz w:val="20"/>
      <w:szCs w:val="20"/>
      <w:lang w:val="en-US" w:eastAsia="en-US"/>
    </w:rPr>
  </w:style>
  <w:style w:type="character" w:customStyle="1" w:styleId="TextedebullesCar">
    <w:name w:val="Texte de bulles Car"/>
    <w:basedOn w:val="Policepardfaut"/>
    <w:link w:val="Textedebulles"/>
    <w:uiPriority w:val="99"/>
    <w:semiHidden/>
    <w:rsid w:val="000419FD"/>
    <w:rPr>
      <w:rFonts w:ascii="Lucida Grande" w:eastAsiaTheme="minorEastAsia" w:hAnsi="Lucida Grande"/>
      <w:sz w:val="18"/>
      <w:szCs w:val="18"/>
      <w:lang w:eastAsia="fr-FR"/>
    </w:rPr>
  </w:style>
  <w:style w:type="paragraph" w:styleId="Textedebulles">
    <w:name w:val="Balloon Text"/>
    <w:basedOn w:val="Normal"/>
    <w:link w:val="TextedebullesCar"/>
    <w:uiPriority w:val="99"/>
    <w:semiHidden/>
    <w:unhideWhenUsed/>
    <w:rsid w:val="000419FD"/>
    <w:rPr>
      <w:rFonts w:ascii="Lucida Grande" w:hAnsi="Lucida Grande"/>
      <w:sz w:val="18"/>
      <w:szCs w:val="18"/>
    </w:rPr>
  </w:style>
  <w:style w:type="character" w:customStyle="1" w:styleId="SansinterligneCar">
    <w:name w:val="Sans interligne Car"/>
    <w:basedOn w:val="Policepardfaut"/>
    <w:link w:val="Sansinterligne"/>
    <w:locked/>
    <w:rsid w:val="000419FD"/>
    <w:rPr>
      <w:rFonts w:ascii="PMingLiU" w:eastAsiaTheme="minorEastAsia" w:hAnsi="PMingLiU"/>
      <w:lang w:eastAsia="fr-FR"/>
    </w:rPr>
  </w:style>
  <w:style w:type="paragraph" w:styleId="Sansinterligne">
    <w:name w:val="No Spacing"/>
    <w:link w:val="SansinterligneCar"/>
    <w:qFormat/>
    <w:rsid w:val="000419FD"/>
    <w:pPr>
      <w:spacing w:after="0" w:line="240" w:lineRule="auto"/>
    </w:pPr>
    <w:rPr>
      <w:rFonts w:ascii="PMingLiU" w:eastAsiaTheme="minorEastAsia" w:hAnsi="PMingLiU"/>
      <w:lang w:eastAsia="fr-FR"/>
    </w:rPr>
  </w:style>
  <w:style w:type="paragraph" w:styleId="Citationintense">
    <w:name w:val="Intense Quote"/>
    <w:basedOn w:val="Normal"/>
    <w:next w:val="Normal"/>
    <w:link w:val="CitationintenseCar"/>
    <w:uiPriority w:val="30"/>
    <w:qFormat/>
    <w:rsid w:val="002224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2224C4"/>
    <w:rPr>
      <w:rFonts w:eastAsiaTheme="minorEastAsia"/>
      <w:i/>
      <w:iCs/>
      <w:color w:val="5B9BD5" w:themeColor="accent1"/>
      <w:sz w:val="24"/>
      <w:szCs w:val="24"/>
      <w:lang w:eastAsia="fr-FR"/>
    </w:rPr>
  </w:style>
  <w:style w:type="paragraph" w:styleId="Titre">
    <w:name w:val="Title"/>
    <w:basedOn w:val="Normal"/>
    <w:next w:val="Normal"/>
    <w:link w:val="TitreCar"/>
    <w:uiPriority w:val="99"/>
    <w:qFormat/>
    <w:rsid w:val="00032B9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99"/>
    <w:rsid w:val="00032B9A"/>
    <w:rPr>
      <w:rFonts w:asciiTheme="majorHAnsi" w:eastAsiaTheme="majorEastAsia" w:hAnsiTheme="majorHAnsi" w:cstheme="majorBidi"/>
      <w:spacing w:val="-10"/>
      <w:kern w:val="28"/>
      <w:sz w:val="56"/>
      <w:szCs w:val="56"/>
      <w:lang w:eastAsia="fr-FR"/>
    </w:rPr>
  </w:style>
  <w:style w:type="paragraph" w:styleId="Paragraphedeliste">
    <w:name w:val="List Paragraph"/>
    <w:basedOn w:val="Normal"/>
    <w:uiPriority w:val="34"/>
    <w:qFormat/>
    <w:rsid w:val="000833F7"/>
    <w:pPr>
      <w:ind w:left="720"/>
      <w:contextualSpacing/>
    </w:pPr>
  </w:style>
  <w:style w:type="paragraph" w:styleId="Corpsdetexte2">
    <w:name w:val="Body Text 2"/>
    <w:basedOn w:val="Normal"/>
    <w:link w:val="Corpsdetexte2Car"/>
    <w:uiPriority w:val="99"/>
    <w:unhideWhenUsed/>
    <w:rsid w:val="00362776"/>
    <w:pPr>
      <w:jc w:val="both"/>
    </w:pPr>
    <w:rPr>
      <w:sz w:val="22"/>
      <w:szCs w:val="22"/>
    </w:rPr>
  </w:style>
  <w:style w:type="character" w:customStyle="1" w:styleId="Corpsdetexte2Car">
    <w:name w:val="Corps de texte 2 Car"/>
    <w:basedOn w:val="Policepardfaut"/>
    <w:link w:val="Corpsdetexte2"/>
    <w:uiPriority w:val="99"/>
    <w:rsid w:val="00362776"/>
    <w:rPr>
      <w:rFonts w:eastAsiaTheme="minorEastAsia"/>
      <w:lang w:eastAsia="fr-FR"/>
    </w:rPr>
  </w:style>
  <w:style w:type="paragraph" w:styleId="Notedebasdepage">
    <w:name w:val="footnote text"/>
    <w:basedOn w:val="Normal"/>
    <w:link w:val="NotedebasdepageCar"/>
    <w:uiPriority w:val="99"/>
    <w:unhideWhenUsed/>
    <w:rsid w:val="001970DD"/>
    <w:rPr>
      <w:sz w:val="20"/>
      <w:szCs w:val="20"/>
    </w:rPr>
  </w:style>
  <w:style w:type="character" w:customStyle="1" w:styleId="NotedebasdepageCar">
    <w:name w:val="Note de bas de page Car"/>
    <w:basedOn w:val="Policepardfaut"/>
    <w:link w:val="Notedebasdepage"/>
    <w:uiPriority w:val="99"/>
    <w:rsid w:val="001970DD"/>
    <w:rPr>
      <w:rFonts w:eastAsiaTheme="minorEastAsia"/>
      <w:sz w:val="20"/>
      <w:szCs w:val="20"/>
      <w:lang w:eastAsia="fr-FR"/>
    </w:rPr>
  </w:style>
  <w:style w:type="character" w:styleId="Appelnotedebasdep">
    <w:name w:val="footnote reference"/>
    <w:basedOn w:val="Policepardfaut"/>
    <w:uiPriority w:val="99"/>
    <w:semiHidden/>
    <w:unhideWhenUsed/>
    <w:rsid w:val="001970DD"/>
    <w:rPr>
      <w:vertAlign w:val="superscript"/>
    </w:rPr>
  </w:style>
  <w:style w:type="character" w:styleId="Marquedecommentaire">
    <w:name w:val="annotation reference"/>
    <w:basedOn w:val="Policepardfaut"/>
    <w:uiPriority w:val="99"/>
    <w:semiHidden/>
    <w:unhideWhenUsed/>
    <w:rsid w:val="006C125F"/>
    <w:rPr>
      <w:sz w:val="16"/>
      <w:szCs w:val="16"/>
    </w:rPr>
  </w:style>
  <w:style w:type="paragraph" w:styleId="Commentaire">
    <w:name w:val="annotation text"/>
    <w:basedOn w:val="Normal"/>
    <w:link w:val="CommentaireCar"/>
    <w:uiPriority w:val="99"/>
    <w:semiHidden/>
    <w:unhideWhenUsed/>
    <w:rsid w:val="006C125F"/>
    <w:rPr>
      <w:sz w:val="20"/>
      <w:szCs w:val="20"/>
    </w:rPr>
  </w:style>
  <w:style w:type="character" w:customStyle="1" w:styleId="CommentaireCar">
    <w:name w:val="Commentaire Car"/>
    <w:basedOn w:val="Policepardfaut"/>
    <w:link w:val="Commentaire"/>
    <w:uiPriority w:val="99"/>
    <w:semiHidden/>
    <w:rsid w:val="006C125F"/>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6C125F"/>
    <w:rPr>
      <w:b/>
      <w:bCs/>
    </w:rPr>
  </w:style>
  <w:style w:type="character" w:customStyle="1" w:styleId="ObjetducommentaireCar">
    <w:name w:val="Objet du commentaire Car"/>
    <w:basedOn w:val="CommentaireCar"/>
    <w:link w:val="Objetducommentaire"/>
    <w:uiPriority w:val="99"/>
    <w:semiHidden/>
    <w:rsid w:val="006C125F"/>
    <w:rPr>
      <w:rFonts w:eastAsiaTheme="minorEastAsia"/>
      <w:b/>
      <w:bCs/>
      <w:sz w:val="20"/>
      <w:szCs w:val="20"/>
      <w:lang w:eastAsia="fr-FR"/>
    </w:rPr>
  </w:style>
  <w:style w:type="paragraph" w:styleId="Corpsdetexte3">
    <w:name w:val="Body Text 3"/>
    <w:basedOn w:val="Normal"/>
    <w:link w:val="Corpsdetexte3Car"/>
    <w:uiPriority w:val="99"/>
    <w:unhideWhenUsed/>
    <w:rsid w:val="002657FF"/>
    <w:pPr>
      <w:jc w:val="both"/>
    </w:pPr>
    <w:rPr>
      <w:color w:val="0000FF"/>
      <w:sz w:val="22"/>
      <w:szCs w:val="22"/>
    </w:rPr>
  </w:style>
  <w:style w:type="character" w:customStyle="1" w:styleId="Corpsdetexte3Car">
    <w:name w:val="Corps de texte 3 Car"/>
    <w:basedOn w:val="Policepardfaut"/>
    <w:link w:val="Corpsdetexte3"/>
    <w:uiPriority w:val="99"/>
    <w:rsid w:val="002657FF"/>
    <w:rPr>
      <w:rFonts w:eastAsiaTheme="minorEastAsia"/>
      <w:color w:val="0000FF"/>
      <w:lang w:eastAsia="fr-FR"/>
    </w:rPr>
  </w:style>
  <w:style w:type="table" w:styleId="Grilledutableau">
    <w:name w:val="Table Grid"/>
    <w:basedOn w:val="TableauNormal"/>
    <w:uiPriority w:val="39"/>
    <w:rsid w:val="0005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366BC"/>
    <w:pPr>
      <w:widowControl w:val="0"/>
      <w:autoSpaceDE w:val="0"/>
      <w:autoSpaceDN w:val="0"/>
      <w:adjustRightInd w:val="0"/>
      <w:spacing w:after="0" w:line="240" w:lineRule="auto"/>
    </w:pPr>
    <w:rPr>
      <w:rFonts w:ascii="Tahoma" w:eastAsia="Times New Roman" w:hAnsi="Tahoma" w:cs="Times New Roman"/>
      <w:color w:val="000000"/>
      <w:sz w:val="24"/>
      <w:szCs w:val="24"/>
      <w:lang w:eastAsia="fr-FR"/>
    </w:rPr>
  </w:style>
  <w:style w:type="character" w:customStyle="1" w:styleId="Titre8Car">
    <w:name w:val="Titre 8 Car"/>
    <w:basedOn w:val="Policepardfaut"/>
    <w:link w:val="Titre8"/>
    <w:uiPriority w:val="9"/>
    <w:rsid w:val="00AD58AF"/>
    <w:rPr>
      <w:rFonts w:eastAsiaTheme="minorEastAsia"/>
      <w:b/>
      <w:lang w:eastAsia="fr-FR"/>
    </w:rPr>
  </w:style>
  <w:style w:type="paragraph" w:styleId="Retraitcorpsdetexte">
    <w:name w:val="Body Text Indent"/>
    <w:basedOn w:val="Normal"/>
    <w:link w:val="RetraitcorpsdetexteCar"/>
    <w:uiPriority w:val="99"/>
    <w:unhideWhenUsed/>
    <w:rsid w:val="00FD1C10"/>
    <w:pPr>
      <w:ind w:firstLine="708"/>
      <w:jc w:val="both"/>
    </w:pPr>
    <w:rPr>
      <w:sz w:val="22"/>
      <w:szCs w:val="22"/>
    </w:rPr>
  </w:style>
  <w:style w:type="character" w:customStyle="1" w:styleId="RetraitcorpsdetexteCar">
    <w:name w:val="Retrait corps de texte Car"/>
    <w:basedOn w:val="Policepardfaut"/>
    <w:link w:val="Retraitcorpsdetexte"/>
    <w:uiPriority w:val="99"/>
    <w:rsid w:val="00FD1C10"/>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42759">
      <w:bodyDiv w:val="1"/>
      <w:marLeft w:val="0"/>
      <w:marRight w:val="0"/>
      <w:marTop w:val="0"/>
      <w:marBottom w:val="0"/>
      <w:divBdr>
        <w:top w:val="none" w:sz="0" w:space="0" w:color="auto"/>
        <w:left w:val="none" w:sz="0" w:space="0" w:color="auto"/>
        <w:bottom w:val="none" w:sz="0" w:space="0" w:color="auto"/>
        <w:right w:val="none" w:sz="0" w:space="0" w:color="auto"/>
      </w:divBdr>
    </w:div>
    <w:div w:id="11773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018A-63EE-4623-9256-5AB1A3D2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20</Pages>
  <Words>6425</Words>
  <Characters>35342</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FFVB</Company>
  <LinksUpToDate>false</LinksUpToDate>
  <CharactersWithSpaces>41684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FELIX</dc:creator>
  <cp:lastModifiedBy>veronique</cp:lastModifiedBy>
  <cp:revision>9</cp:revision>
  <cp:lastPrinted>2016-03-23T17:35:00Z</cp:lastPrinted>
  <dcterms:created xsi:type="dcterms:W3CDTF">2016-03-23T17:35:00Z</dcterms:created>
  <dcterms:modified xsi:type="dcterms:W3CDTF">2016-06-01T19:33:00Z</dcterms:modified>
</cp:coreProperties>
</file>